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5248"/>
        <w:gridCol w:w="5350"/>
      </w:tblGrid>
      <w:tr w:rsidR="00320619" w:rsidRPr="001522D8" w:rsidTr="00106951">
        <w:trPr>
          <w:trHeight w:val="2129"/>
        </w:trPr>
        <w:tc>
          <w:tcPr>
            <w:tcW w:w="5248" w:type="dxa"/>
          </w:tcPr>
          <w:p w:rsidR="00320619" w:rsidRPr="001522D8" w:rsidRDefault="00320619" w:rsidP="0089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320619" w:rsidRDefault="00320619" w:rsidP="00897A95">
            <w:pPr>
              <w:ind w:right="-111"/>
              <w:jc w:val="center"/>
              <w:rPr>
                <w:sz w:val="28"/>
                <w:szCs w:val="28"/>
              </w:rPr>
            </w:pPr>
            <w:r w:rsidRPr="00C0184B">
              <w:rPr>
                <w:sz w:val="28"/>
                <w:szCs w:val="28"/>
              </w:rPr>
              <w:t xml:space="preserve">Приложение </w:t>
            </w:r>
            <w:bookmarkStart w:id="0" w:name="_GoBack"/>
            <w:bookmarkEnd w:id="0"/>
          </w:p>
          <w:p w:rsidR="00415A25" w:rsidRDefault="00415A25" w:rsidP="00897A95">
            <w:pPr>
              <w:ind w:right="-111"/>
              <w:jc w:val="center"/>
              <w:rPr>
                <w:sz w:val="28"/>
                <w:szCs w:val="28"/>
              </w:rPr>
            </w:pPr>
          </w:p>
          <w:p w:rsidR="00415A25" w:rsidRPr="002E1C37" w:rsidRDefault="00415A25" w:rsidP="00897A95">
            <w:pPr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20619" w:rsidRPr="004C61C6" w:rsidRDefault="00320619" w:rsidP="00897A95">
            <w:pPr>
              <w:pStyle w:val="10"/>
              <w:ind w:right="-111"/>
              <w:jc w:val="center"/>
              <w:rPr>
                <w:sz w:val="28"/>
                <w:szCs w:val="28"/>
              </w:rPr>
            </w:pPr>
            <w:r w:rsidRPr="00C0184B">
              <w:rPr>
                <w:sz w:val="28"/>
                <w:szCs w:val="28"/>
              </w:rPr>
              <w:t>приказ</w:t>
            </w:r>
            <w:r w:rsidR="00415A25">
              <w:rPr>
                <w:sz w:val="28"/>
                <w:szCs w:val="28"/>
              </w:rPr>
              <w:t>ом</w:t>
            </w:r>
            <w:r w:rsidRPr="00C0184B">
              <w:rPr>
                <w:sz w:val="28"/>
                <w:szCs w:val="28"/>
              </w:rPr>
              <w:t xml:space="preserve"> Главного управления</w:t>
            </w:r>
            <w:r w:rsidRPr="004C61C6">
              <w:rPr>
                <w:sz w:val="28"/>
                <w:szCs w:val="28"/>
              </w:rPr>
              <w:t xml:space="preserve"> </w:t>
            </w:r>
          </w:p>
          <w:p w:rsidR="00320619" w:rsidRPr="00C0184B" w:rsidRDefault="00E81AEF" w:rsidP="00897A95">
            <w:pPr>
              <w:pStyle w:val="10"/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МЧС России по Владимирской</w:t>
            </w:r>
            <w:r w:rsidR="00320619">
              <w:rPr>
                <w:sz w:val="28"/>
                <w:szCs w:val="28"/>
              </w:rPr>
              <w:t xml:space="preserve"> области</w:t>
            </w:r>
            <w:r w:rsidR="00320619" w:rsidRPr="00C0184B">
              <w:rPr>
                <w:sz w:val="28"/>
                <w:szCs w:val="28"/>
              </w:rPr>
              <w:t xml:space="preserve"> </w:t>
            </w:r>
          </w:p>
          <w:p w:rsidR="00320619" w:rsidRPr="001522D8" w:rsidRDefault="00A264F3" w:rsidP="00C637B5">
            <w:pPr>
              <w:ind w:righ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 202</w:t>
            </w:r>
            <w:r w:rsidR="00C637B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______</w:t>
            </w:r>
          </w:p>
        </w:tc>
      </w:tr>
    </w:tbl>
    <w:p w:rsidR="00897A95" w:rsidRPr="009B777F" w:rsidRDefault="00897A95" w:rsidP="000F0714">
      <w:pPr>
        <w:pStyle w:val="a7"/>
        <w:jc w:val="center"/>
        <w:rPr>
          <w:b w:val="0"/>
          <w:sz w:val="28"/>
        </w:rPr>
      </w:pPr>
    </w:p>
    <w:p w:rsidR="00415A25" w:rsidRPr="00D61069" w:rsidRDefault="00023D8E" w:rsidP="00D61069">
      <w:pPr>
        <w:pStyle w:val="a6"/>
        <w:jc w:val="center"/>
        <w:rPr>
          <w:rFonts w:ascii="Times New Roman" w:eastAsia="BatangChe" w:hAnsi="Times New Roman"/>
          <w:sz w:val="28"/>
        </w:rPr>
      </w:pPr>
      <w:r w:rsidRPr="00D61069">
        <w:rPr>
          <w:rFonts w:ascii="Times New Roman" w:eastAsia="BatangChe" w:hAnsi="Times New Roman"/>
          <w:sz w:val="28"/>
        </w:rPr>
        <w:t>В</w:t>
      </w:r>
      <w:r w:rsidR="000F0714" w:rsidRPr="00D61069">
        <w:rPr>
          <w:rFonts w:ascii="Times New Roman" w:eastAsia="BatangChe" w:hAnsi="Times New Roman"/>
          <w:sz w:val="28"/>
        </w:rPr>
        <w:t>едомость</w:t>
      </w:r>
    </w:p>
    <w:p w:rsidR="000F0714" w:rsidRPr="00D61069" w:rsidRDefault="000F0714" w:rsidP="00D61069">
      <w:pPr>
        <w:pStyle w:val="a6"/>
        <w:jc w:val="center"/>
        <w:rPr>
          <w:rFonts w:ascii="Times New Roman" w:eastAsia="BatangChe" w:hAnsi="Times New Roman"/>
          <w:sz w:val="28"/>
        </w:rPr>
      </w:pPr>
      <w:r w:rsidRPr="00D61069">
        <w:rPr>
          <w:rFonts w:ascii="Times New Roman" w:eastAsia="BatangChe" w:hAnsi="Times New Roman"/>
          <w:sz w:val="28"/>
        </w:rPr>
        <w:t xml:space="preserve">результатов </w:t>
      </w:r>
      <w:r w:rsidR="004654AF" w:rsidRPr="00D61069">
        <w:rPr>
          <w:rFonts w:ascii="Times New Roman" w:eastAsia="BatangChe" w:hAnsi="Times New Roman"/>
          <w:sz w:val="28"/>
        </w:rPr>
        <w:t xml:space="preserve">проведения </w:t>
      </w:r>
      <w:r w:rsidRPr="00D61069">
        <w:rPr>
          <w:rFonts w:ascii="Times New Roman" w:eastAsia="BatangChe" w:hAnsi="Times New Roman"/>
          <w:sz w:val="28"/>
        </w:rPr>
        <w:t>специальной оценки условий труда</w:t>
      </w:r>
    </w:p>
    <w:p w:rsidR="00041E46" w:rsidRDefault="00041E46" w:rsidP="00320619">
      <w:pPr>
        <w:pStyle w:val="a7"/>
        <w:jc w:val="center"/>
        <w:rPr>
          <w:b w:val="0"/>
          <w:bCs/>
          <w:sz w:val="28"/>
          <w:szCs w:val="28"/>
        </w:rPr>
      </w:pPr>
    </w:p>
    <w:tbl>
      <w:tblPr>
        <w:tblStyle w:val="a3"/>
        <w:tblW w:w="1029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92"/>
        <w:gridCol w:w="1697"/>
        <w:gridCol w:w="1498"/>
        <w:gridCol w:w="1493"/>
        <w:gridCol w:w="6"/>
        <w:gridCol w:w="1796"/>
        <w:gridCol w:w="1498"/>
        <w:gridCol w:w="1493"/>
        <w:gridCol w:w="21"/>
      </w:tblGrid>
      <w:tr w:rsidR="00040ED9" w:rsidRPr="001E14CE" w:rsidTr="00E033C1">
        <w:trPr>
          <w:gridAfter w:val="1"/>
          <w:wAfter w:w="21" w:type="dxa"/>
          <w:cantSplit/>
          <w:trHeight w:val="1387"/>
          <w:jc w:val="center"/>
        </w:trPr>
        <w:tc>
          <w:tcPr>
            <w:tcW w:w="792" w:type="dxa"/>
          </w:tcPr>
          <w:p w:rsidR="00041E46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 xml:space="preserve">№ </w:t>
            </w:r>
            <w:proofErr w:type="gramStart"/>
            <w:r w:rsidRPr="00F2508D">
              <w:rPr>
                <w:b w:val="0"/>
                <w:bCs/>
                <w:sz w:val="20"/>
              </w:rPr>
              <w:t>п</w:t>
            </w:r>
            <w:proofErr w:type="gramEnd"/>
            <w:r w:rsidRPr="00F2508D">
              <w:rPr>
                <w:b w:val="0"/>
                <w:bCs/>
                <w:sz w:val="20"/>
              </w:rPr>
              <w:t>/п</w:t>
            </w:r>
          </w:p>
        </w:tc>
        <w:tc>
          <w:tcPr>
            <w:tcW w:w="1697" w:type="dxa"/>
          </w:tcPr>
          <w:p w:rsidR="00041E46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>Должность</w:t>
            </w:r>
          </w:p>
        </w:tc>
        <w:tc>
          <w:tcPr>
            <w:tcW w:w="1498" w:type="dxa"/>
          </w:tcPr>
          <w:p w:rsidR="00041E46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>Итоговый класс</w:t>
            </w:r>
          </w:p>
          <w:p w:rsidR="00041E46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>(подкласс) условий труда</w:t>
            </w:r>
          </w:p>
        </w:tc>
        <w:tc>
          <w:tcPr>
            <w:tcW w:w="1493" w:type="dxa"/>
          </w:tcPr>
          <w:p w:rsidR="00EA0199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 xml:space="preserve">Повышенный размер оплаты </w:t>
            </w:r>
          </w:p>
          <w:p w:rsidR="00041E46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>труда</w:t>
            </w:r>
          </w:p>
          <w:p w:rsidR="00041E46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>(да, нет)</w:t>
            </w:r>
          </w:p>
        </w:tc>
        <w:tc>
          <w:tcPr>
            <w:tcW w:w="1802" w:type="dxa"/>
            <w:gridSpan w:val="2"/>
          </w:tcPr>
          <w:p w:rsidR="00041E46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>Ежегодный дополнительный оплачиваемый отпуск (да/нет)</w:t>
            </w:r>
          </w:p>
        </w:tc>
        <w:tc>
          <w:tcPr>
            <w:tcW w:w="1498" w:type="dxa"/>
          </w:tcPr>
          <w:p w:rsidR="00041E46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>Сокращенная продолжительность рабочего времени (да/нет)</w:t>
            </w:r>
          </w:p>
        </w:tc>
        <w:tc>
          <w:tcPr>
            <w:tcW w:w="1493" w:type="dxa"/>
          </w:tcPr>
          <w:p w:rsidR="00041E46" w:rsidRPr="00F2508D" w:rsidRDefault="00041E46" w:rsidP="00F33434">
            <w:pPr>
              <w:pStyle w:val="a7"/>
              <w:suppressAutoHyphens/>
              <w:jc w:val="center"/>
              <w:rPr>
                <w:b w:val="0"/>
                <w:bCs/>
                <w:sz w:val="20"/>
              </w:rPr>
            </w:pPr>
            <w:r w:rsidRPr="00F2508D">
              <w:rPr>
                <w:b w:val="0"/>
                <w:bCs/>
                <w:sz w:val="20"/>
              </w:rPr>
              <w:t>Льготное пенсионное обеспечение (да/нет)</w:t>
            </w:r>
          </w:p>
        </w:tc>
      </w:tr>
      <w:tr w:rsidR="00041E46" w:rsidRPr="001E14CE" w:rsidTr="00E033C1">
        <w:trPr>
          <w:gridAfter w:val="1"/>
          <w:wAfter w:w="21" w:type="dxa"/>
          <w:jc w:val="center"/>
        </w:trPr>
        <w:tc>
          <w:tcPr>
            <w:tcW w:w="10273" w:type="dxa"/>
            <w:gridSpan w:val="8"/>
            <w:vAlign w:val="center"/>
          </w:tcPr>
          <w:p w:rsidR="00041E46" w:rsidRPr="001E14CE" w:rsidRDefault="004629A5" w:rsidP="004570D7">
            <w:pPr>
              <w:pStyle w:val="a7"/>
              <w:suppressAutoHyphens/>
              <w:jc w:val="center"/>
              <w:rPr>
                <w:b w:val="0"/>
                <w:color w:val="auto"/>
              </w:rPr>
            </w:pPr>
            <w:r w:rsidRPr="001E14CE">
              <w:rPr>
                <w:b w:val="0"/>
                <w:color w:val="auto"/>
              </w:rPr>
              <w:t>Специализированная пожарно-спасательная часть федеральной противопожарной службы Государственной противопожарной службы Главного управления: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4629A5" w:rsidRPr="001E14CE" w:rsidRDefault="004629A5" w:rsidP="00040ED9">
            <w:pPr>
              <w:pStyle w:val="a7"/>
              <w:numPr>
                <w:ilvl w:val="0"/>
                <w:numId w:val="3"/>
              </w:numPr>
              <w:suppressAutoHyphens/>
              <w:ind w:hanging="61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4629A5" w:rsidRPr="001E14CE" w:rsidRDefault="004629A5" w:rsidP="001E14CE">
            <w:pPr>
              <w:widowControl w:val="0"/>
              <w:tabs>
                <w:tab w:val="left" w:pos="0"/>
                <w:tab w:val="left" w:pos="9638"/>
              </w:tabs>
              <w:suppressAutoHyphens/>
              <w:rPr>
                <w:szCs w:val="24"/>
              </w:rPr>
            </w:pPr>
            <w:r w:rsidRPr="001E14CE">
              <w:rPr>
                <w:szCs w:val="24"/>
              </w:rPr>
              <w:t>Фельдшер медико-психологической службы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802" w:type="dxa"/>
            <w:gridSpan w:val="2"/>
            <w:vAlign w:val="center"/>
          </w:tcPr>
          <w:p w:rsidR="004629A5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4629A5" w:rsidRPr="001E14CE" w:rsidRDefault="004629A5" w:rsidP="00040ED9">
            <w:pPr>
              <w:pStyle w:val="a7"/>
              <w:numPr>
                <w:ilvl w:val="0"/>
                <w:numId w:val="3"/>
              </w:numPr>
              <w:suppressAutoHyphens/>
              <w:ind w:hanging="61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4629A5" w:rsidRPr="001E14CE" w:rsidRDefault="004629A5" w:rsidP="001E14CE">
            <w:pPr>
              <w:widowControl w:val="0"/>
              <w:tabs>
                <w:tab w:val="left" w:pos="0"/>
                <w:tab w:val="left" w:pos="9638"/>
              </w:tabs>
              <w:suppressAutoHyphens/>
              <w:rPr>
                <w:szCs w:val="24"/>
              </w:rPr>
            </w:pPr>
            <w:r w:rsidRPr="001E14CE">
              <w:rPr>
                <w:szCs w:val="24"/>
              </w:rPr>
              <w:t>Начальник службы – старший водолазный специалист водолазной службы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3.3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1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1E14CE">
            <w:pPr>
              <w:widowControl w:val="0"/>
              <w:tabs>
                <w:tab w:val="left" w:pos="0"/>
                <w:tab w:val="left" w:pos="9638"/>
              </w:tabs>
              <w:suppressAutoHyphens/>
              <w:rPr>
                <w:szCs w:val="24"/>
              </w:rPr>
            </w:pPr>
            <w:r w:rsidRPr="001E14CE">
              <w:rPr>
                <w:szCs w:val="24"/>
              </w:rPr>
              <w:t xml:space="preserve">Старший инструктор – водолаз водолазной службы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3.3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1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1E14CE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 w:rsidRPr="001E14CE">
              <w:rPr>
                <w:szCs w:val="24"/>
              </w:rPr>
              <w:t>Водолаз в</w:t>
            </w:r>
            <w:r w:rsidRPr="001E14CE">
              <w:rPr>
                <w:szCs w:val="24"/>
              </w:rPr>
              <w:t>о</w:t>
            </w:r>
            <w:r w:rsidRPr="001E14CE">
              <w:rPr>
                <w:szCs w:val="24"/>
              </w:rPr>
              <w:t>долазной службы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3.3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4629A5" w:rsidRPr="001E14CE" w:rsidTr="00E033C1">
        <w:trPr>
          <w:gridAfter w:val="1"/>
          <w:wAfter w:w="21" w:type="dxa"/>
          <w:jc w:val="center"/>
        </w:trPr>
        <w:tc>
          <w:tcPr>
            <w:tcW w:w="10273" w:type="dxa"/>
            <w:gridSpan w:val="8"/>
          </w:tcPr>
          <w:p w:rsidR="004629A5" w:rsidRPr="001E14CE" w:rsidRDefault="004629A5" w:rsidP="001E14CE">
            <w:pPr>
              <w:widowControl w:val="0"/>
              <w:tabs>
                <w:tab w:val="left" w:pos="0"/>
                <w:tab w:val="left" w:pos="9638"/>
              </w:tabs>
              <w:suppressAutoHyphens/>
              <w:ind w:right="-1" w:firstLine="567"/>
              <w:jc w:val="center"/>
              <w:rPr>
                <w:szCs w:val="24"/>
              </w:rPr>
            </w:pPr>
            <w:r w:rsidRPr="001E14CE">
              <w:rPr>
                <w:szCs w:val="24"/>
              </w:rPr>
              <w:t>1 пожарно-спасательный отряд федеральной противопожарной службы Государственной противопожарной службы Главного управления: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1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Инженер отделения профилактики пожаров 26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Начальник центра </w:t>
            </w:r>
            <w:r w:rsidRPr="001E14CE">
              <w:rPr>
                <w:szCs w:val="24"/>
              </w:rPr>
              <w:lastRenderedPageBreak/>
              <w:t xml:space="preserve">противопожарной пропаганды и общественных связей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</w:tr>
      <w:tr w:rsidR="004629A5" w:rsidRPr="001E14CE" w:rsidTr="00E033C1">
        <w:trPr>
          <w:gridAfter w:val="1"/>
          <w:wAfter w:w="21" w:type="dxa"/>
          <w:jc w:val="center"/>
        </w:trPr>
        <w:tc>
          <w:tcPr>
            <w:tcW w:w="10273" w:type="dxa"/>
            <w:gridSpan w:val="8"/>
          </w:tcPr>
          <w:p w:rsidR="004629A5" w:rsidRPr="001E14CE" w:rsidRDefault="004629A5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ind w:right="-1" w:firstLine="567"/>
              <w:jc w:val="center"/>
              <w:rPr>
                <w:szCs w:val="24"/>
              </w:rPr>
            </w:pPr>
            <w:r w:rsidRPr="001E14CE">
              <w:rPr>
                <w:szCs w:val="24"/>
              </w:rPr>
              <w:lastRenderedPageBreak/>
              <w:t>3 пожарно-спасательный отряд федеральной противопожарной службы Государственной противопожарной службы Главного управления: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18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Начальник караула 38 пожарно-спасательной части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Командир отделения 38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38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Водитель автомобиля (пожарного) 38 пожарно-спасательной части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left="0" w:hanging="87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Заместитель начальника части (начальник отдельного поста) отдельного поста 67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4629A5" w:rsidRPr="001E14CE" w:rsidTr="00E033C1">
        <w:trPr>
          <w:gridAfter w:val="1"/>
          <w:wAfter w:w="21" w:type="dxa"/>
          <w:jc w:val="center"/>
        </w:trPr>
        <w:tc>
          <w:tcPr>
            <w:tcW w:w="10273" w:type="dxa"/>
            <w:gridSpan w:val="8"/>
          </w:tcPr>
          <w:p w:rsidR="004629A5" w:rsidRPr="00F865F4" w:rsidRDefault="004629A5" w:rsidP="00F865F4">
            <w:pPr>
              <w:suppressAutoHyphens/>
              <w:ind w:left="360"/>
              <w:jc w:val="center"/>
              <w:rPr>
                <w:bCs/>
                <w:szCs w:val="24"/>
              </w:rPr>
            </w:pPr>
            <w:r w:rsidRPr="00F865F4">
              <w:rPr>
                <w:szCs w:val="24"/>
              </w:rPr>
              <w:t>4 пожарно-спасательный отряд феде</w:t>
            </w:r>
            <w:r w:rsidR="00E033C1">
              <w:rPr>
                <w:szCs w:val="24"/>
              </w:rPr>
              <w:t>ральной противопожарной службы Г</w:t>
            </w:r>
            <w:r w:rsidRPr="00F865F4">
              <w:rPr>
                <w:szCs w:val="24"/>
              </w:rPr>
              <w:t>осударственной противопожарной службы Главного управления</w:t>
            </w:r>
            <w:r w:rsidRPr="00F865F4">
              <w:rPr>
                <w:b/>
                <w:szCs w:val="24"/>
              </w:rPr>
              <w:t>: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4629A5" w:rsidRPr="001E14CE" w:rsidRDefault="004629A5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4629A5" w:rsidRPr="001E14CE" w:rsidRDefault="004629A5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Инженер отделения организации службы, подготовки и пожаротушения 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802" w:type="dxa"/>
            <w:gridSpan w:val="2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4629A5" w:rsidRPr="001E14CE" w:rsidRDefault="004629A5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4629A5" w:rsidRPr="001E14CE" w:rsidRDefault="004629A5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Заместитель </w:t>
            </w:r>
            <w:r w:rsidRPr="001E14CE">
              <w:rPr>
                <w:szCs w:val="24"/>
              </w:rPr>
              <w:lastRenderedPageBreak/>
              <w:t xml:space="preserve">начальника службы пожаротушения – начальник центрального пункта пожарной связи 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2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802" w:type="dxa"/>
            <w:gridSpan w:val="2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4629A5" w:rsidRPr="001E14CE" w:rsidRDefault="004629A5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4629A5" w:rsidRPr="001E14CE" w:rsidRDefault="004629A5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Диспетчер пожарной </w:t>
            </w:r>
            <w:proofErr w:type="gramStart"/>
            <w:r w:rsidRPr="001E14CE">
              <w:rPr>
                <w:szCs w:val="24"/>
              </w:rPr>
              <w:t>связи центрального пункта пожарной связи службы пожаротушения</w:t>
            </w:r>
            <w:proofErr w:type="gramEnd"/>
            <w:r w:rsidRPr="001E14CE">
              <w:rPr>
                <w:szCs w:val="24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3.1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Уборщик служебных помещений группы обслуживания 4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Командир отделения 4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Пожарный 4 пожарно-спасательной части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Командир отделения 14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Командир отделения 28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Командир отделения 35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35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4629A5" w:rsidRPr="001E14CE" w:rsidRDefault="004629A5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4629A5" w:rsidRPr="001E14CE" w:rsidRDefault="00E033C1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Механик группы обслуживания</w:t>
            </w:r>
            <w:r w:rsidR="004629A5" w:rsidRPr="001E14CE">
              <w:rPr>
                <w:szCs w:val="24"/>
              </w:rPr>
              <w:t xml:space="preserve"> 63 пожарно-спасательной части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3.1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4629A5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</w:tr>
      <w:tr w:rsidR="00040ED9" w:rsidRPr="001E14CE" w:rsidTr="00E033C1">
        <w:trPr>
          <w:gridAfter w:val="1"/>
          <w:wAfter w:w="21" w:type="dxa"/>
          <w:trHeight w:val="1657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Диспетчер пожарной связи 63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3.1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1609FD" w:rsidRPr="001E14CE" w:rsidRDefault="001609FD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отдельного поста № 1 63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Начальник отдельного поста № 2 63 пожарно-спасательной части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Командир отделения отдельного поста № 2 63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отдельного поста № 2 63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Начальник отдельного поста № 3 63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Командир отделения отдельного поста № 3 63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trHeight w:val="1501"/>
          <w:jc w:val="center"/>
        </w:trPr>
        <w:tc>
          <w:tcPr>
            <w:tcW w:w="792" w:type="dxa"/>
          </w:tcPr>
          <w:p w:rsidR="001609FD" w:rsidRPr="001E14CE" w:rsidRDefault="001609FD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1609FD" w:rsidRPr="001E14CE" w:rsidRDefault="001609FD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Командир отделения отдельного поста № 4 63 пожарно-спасательной части </w:t>
            </w:r>
          </w:p>
        </w:tc>
        <w:tc>
          <w:tcPr>
            <w:tcW w:w="1498" w:type="dxa"/>
            <w:vAlign w:val="center"/>
          </w:tcPr>
          <w:p w:rsidR="001609FD" w:rsidRPr="001E14CE" w:rsidRDefault="001609FD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1609FD" w:rsidRDefault="001609FD" w:rsidP="00F865F4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4629A5" w:rsidRPr="001E14CE" w:rsidTr="00E033C1">
        <w:trPr>
          <w:gridAfter w:val="1"/>
          <w:wAfter w:w="21" w:type="dxa"/>
          <w:jc w:val="center"/>
        </w:trPr>
        <w:tc>
          <w:tcPr>
            <w:tcW w:w="10273" w:type="dxa"/>
            <w:gridSpan w:val="8"/>
          </w:tcPr>
          <w:p w:rsidR="004629A5" w:rsidRPr="00F865F4" w:rsidRDefault="004629A5" w:rsidP="00F865F4">
            <w:pPr>
              <w:widowControl w:val="0"/>
              <w:tabs>
                <w:tab w:val="left" w:pos="0"/>
                <w:tab w:val="left" w:pos="9638"/>
              </w:tabs>
              <w:suppressAutoHyphens/>
              <w:ind w:left="360" w:right="-1"/>
              <w:jc w:val="center"/>
              <w:rPr>
                <w:szCs w:val="24"/>
              </w:rPr>
            </w:pPr>
            <w:r w:rsidRPr="00F865F4">
              <w:rPr>
                <w:szCs w:val="24"/>
              </w:rPr>
              <w:t>5 пожарно-спасательный отряд федеральной противопожарной службы Государственной противопожарной службы Главного управления: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Инженер группы обслуживания 19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C87692"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C87692"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C87692">
              <w:rPr>
                <w:bCs/>
                <w:szCs w:val="24"/>
              </w:rPr>
              <w:t>Нет</w:t>
            </w:r>
          </w:p>
        </w:tc>
      </w:tr>
      <w:tr w:rsidR="00040ED9" w:rsidRPr="001E14CE" w:rsidTr="00E033C1">
        <w:trPr>
          <w:gridAfter w:val="1"/>
          <w:wAfter w:w="21" w:type="dxa"/>
          <w:trHeight w:val="1964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Водитель автомобиля (пожарного) 19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19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отдельного поста 19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отдельного поста 19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Начальник караула 30 пожарно-спасательной части;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Командир отделения 30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30 пожарно-спасательной части;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Водитель автомобиля (пожарного) 30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Заместитель начальника части (начальник отдельного поста) отдельного поста № 1 30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rPr>
                <w:szCs w:val="24"/>
              </w:rPr>
            </w:pPr>
            <w:r w:rsidRPr="001E14CE">
              <w:rPr>
                <w:szCs w:val="24"/>
              </w:rPr>
              <w:t>Водитель а</w:t>
            </w:r>
            <w:r w:rsidRPr="001E14CE">
              <w:rPr>
                <w:szCs w:val="24"/>
              </w:rPr>
              <w:t>в</w:t>
            </w:r>
            <w:r w:rsidRPr="001E14CE">
              <w:rPr>
                <w:szCs w:val="24"/>
              </w:rPr>
              <w:t>томобиля (пожарного) отдельного поста № 1 30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отдельного поста № 1 30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Заместитель начальника части (начальник отдельного поста) № 2</w:t>
            </w:r>
            <w:r w:rsidRPr="001E14CE">
              <w:rPr>
                <w:szCs w:val="24"/>
              </w:rPr>
              <w:br/>
              <w:t xml:space="preserve">30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отдельного поста № 2 30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rPr>
                <w:szCs w:val="24"/>
              </w:rPr>
            </w:pPr>
            <w:r w:rsidRPr="001E14CE">
              <w:rPr>
                <w:szCs w:val="24"/>
              </w:rPr>
              <w:t>Пожарный отдельного поста № 2 30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Командир отделения 31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31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31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rPr>
                <w:szCs w:val="24"/>
              </w:rPr>
            </w:pPr>
            <w:r w:rsidRPr="001E14CE">
              <w:rPr>
                <w:szCs w:val="24"/>
              </w:rPr>
              <w:t>Заместитель начальника части (начальник отдельного поста) о</w:t>
            </w:r>
            <w:r w:rsidRPr="001E14CE">
              <w:rPr>
                <w:szCs w:val="24"/>
              </w:rPr>
              <w:t>т</w:t>
            </w:r>
            <w:r w:rsidRPr="001E14CE">
              <w:rPr>
                <w:szCs w:val="24"/>
              </w:rPr>
              <w:t>дельного п</w:t>
            </w:r>
            <w:r w:rsidRPr="001E14CE">
              <w:rPr>
                <w:szCs w:val="24"/>
              </w:rPr>
              <w:t>о</w:t>
            </w:r>
            <w:r w:rsidRPr="001E14CE">
              <w:rPr>
                <w:szCs w:val="24"/>
              </w:rPr>
              <w:t>ста № 1 31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отдельного поста № 1 31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отдельного поста № 1 31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Заместитель начальника части (начальник отдельного поста) отдельного поста № 2 31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отдельного поста № 2 31 </w:t>
            </w:r>
            <w:r w:rsidRPr="001E14CE">
              <w:rPr>
                <w:szCs w:val="24"/>
              </w:rPr>
              <w:lastRenderedPageBreak/>
              <w:t xml:space="preserve">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отдельного поста № 2 31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4629A5" w:rsidRPr="001E14CE" w:rsidRDefault="004629A5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4629A5" w:rsidRPr="001E14CE" w:rsidRDefault="004629A5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Водитель автомобиля группы обслуживания 36 пожарно-спасательной части</w:t>
            </w:r>
          </w:p>
        </w:tc>
        <w:tc>
          <w:tcPr>
            <w:tcW w:w="1498" w:type="dxa"/>
            <w:vAlign w:val="center"/>
          </w:tcPr>
          <w:p w:rsidR="004629A5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:rsidR="004629A5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802" w:type="dxa"/>
            <w:gridSpan w:val="2"/>
            <w:vAlign w:val="center"/>
          </w:tcPr>
          <w:p w:rsidR="004629A5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4629A5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3" w:type="dxa"/>
            <w:vAlign w:val="center"/>
          </w:tcPr>
          <w:p w:rsidR="004629A5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Начальник караула 36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4629A5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Командир отделения 36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Пожарный 36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Водитель автомобиля (пожарного) 36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3962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jc w:val="center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B104CC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Командир отделения 58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B104CC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Default="00F865F4" w:rsidP="00B104CC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Default="00F865F4" w:rsidP="00B104CC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B104CC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B104CC">
            <w:pPr>
              <w:jc w:val="center"/>
            </w:pPr>
            <w:r w:rsidRPr="009E6719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Пожарный 58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Водитель автомобиля (пожарного) 58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Заместитель </w:t>
            </w:r>
            <w:r w:rsidRPr="001E14CE">
              <w:rPr>
                <w:szCs w:val="24"/>
              </w:rPr>
              <w:lastRenderedPageBreak/>
              <w:t>начальника части 79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trHeight w:val="1756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Начальник караула 79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Командир отделения 79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79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79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Заместитель начальника части (начальник отдельного поста) отдельного поста № 1 79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отдельного поста № 1 79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Пожарный отдельного поста № 1 79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Заместитель начальника части </w:t>
            </w:r>
            <w:r w:rsidRPr="001E14CE">
              <w:rPr>
                <w:szCs w:val="24"/>
              </w:rPr>
              <w:lastRenderedPageBreak/>
              <w:t xml:space="preserve">(начальник отдельного поста) отдельного поста № 2 79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отдельного поста № 2 79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040ED9" w:rsidRPr="001E14CE" w:rsidTr="00E033C1">
        <w:trPr>
          <w:gridAfter w:val="1"/>
          <w:wAfter w:w="21" w:type="dxa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86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отдельного поста № 2 79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802" w:type="dxa"/>
            <w:gridSpan w:val="2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8" w:type="dxa"/>
            <w:vAlign w:val="center"/>
          </w:tcPr>
          <w:p w:rsidR="00F865F4" w:rsidRPr="002F51CB" w:rsidRDefault="00F865F4" w:rsidP="00F865F4">
            <w:pPr>
              <w:jc w:val="center"/>
            </w:pPr>
            <w:r w:rsidRPr="002F51CB">
              <w:t>Да</w:t>
            </w:r>
          </w:p>
        </w:tc>
        <w:tc>
          <w:tcPr>
            <w:tcW w:w="1493" w:type="dxa"/>
            <w:vAlign w:val="center"/>
          </w:tcPr>
          <w:p w:rsidR="00F865F4" w:rsidRDefault="00F865F4" w:rsidP="00F865F4">
            <w:pPr>
              <w:jc w:val="center"/>
            </w:pPr>
            <w:r w:rsidRPr="002F51CB">
              <w:t>Да</w:t>
            </w:r>
          </w:p>
        </w:tc>
      </w:tr>
      <w:tr w:rsidR="00F865F4" w:rsidRPr="001E14CE" w:rsidTr="00E033C1">
        <w:trPr>
          <w:gridAfter w:val="1"/>
          <w:wAfter w:w="21" w:type="dxa"/>
          <w:trHeight w:val="60"/>
          <w:jc w:val="center"/>
        </w:trPr>
        <w:tc>
          <w:tcPr>
            <w:tcW w:w="10273" w:type="dxa"/>
            <w:gridSpan w:val="8"/>
          </w:tcPr>
          <w:p w:rsidR="00F865F4" w:rsidRPr="00F865F4" w:rsidRDefault="00F865F4" w:rsidP="00F865F4">
            <w:pPr>
              <w:widowControl w:val="0"/>
              <w:tabs>
                <w:tab w:val="left" w:pos="0"/>
                <w:tab w:val="left" w:pos="9638"/>
              </w:tabs>
              <w:suppressAutoHyphens/>
              <w:ind w:left="360" w:right="-1"/>
              <w:jc w:val="center"/>
              <w:rPr>
                <w:szCs w:val="24"/>
              </w:rPr>
            </w:pPr>
            <w:r w:rsidRPr="00F865F4">
              <w:rPr>
                <w:szCs w:val="24"/>
              </w:rPr>
              <w:t>6 пожарно-спасательный отряд федеральной противопожарной службы Государственной противопожарной службы Главного управления: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Водитель автомобиля (пожарного) 15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Командир отделения 54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Водитель автомобиля (пожарного) 54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54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Начальник караула 60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73F1D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Диспетчер пожарной связи 60 пожарно-</w:t>
            </w:r>
            <w:r w:rsidRPr="001E14CE">
              <w:rPr>
                <w:szCs w:val="24"/>
              </w:rPr>
              <w:lastRenderedPageBreak/>
              <w:t>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3.1</w:t>
            </w:r>
          </w:p>
        </w:tc>
        <w:tc>
          <w:tcPr>
            <w:tcW w:w="1499" w:type="dxa"/>
            <w:gridSpan w:val="2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514" w:type="dxa"/>
            <w:gridSpan w:val="2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60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Пожарный 60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Заместитель начальника части (начальник отдельного поста) отдельного поста № 2 60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1609FD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отдельного поста № 2 60 пожарно-спасательной части;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trHeight w:val="60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Заместитель начальника части 61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830416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trHeight w:val="60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rPr>
                <w:szCs w:val="24"/>
              </w:rPr>
            </w:pPr>
            <w:r w:rsidRPr="001E14CE">
              <w:rPr>
                <w:szCs w:val="24"/>
              </w:rPr>
              <w:t xml:space="preserve">Мастер </w:t>
            </w:r>
            <w:proofErr w:type="spellStart"/>
            <w:r w:rsidRPr="001E14CE">
              <w:rPr>
                <w:szCs w:val="24"/>
              </w:rPr>
              <w:t>газ</w:t>
            </w:r>
            <w:r w:rsidRPr="001E14CE">
              <w:rPr>
                <w:szCs w:val="24"/>
              </w:rPr>
              <w:t>о</w:t>
            </w:r>
            <w:r w:rsidRPr="001E14CE">
              <w:rPr>
                <w:szCs w:val="24"/>
              </w:rPr>
              <w:t>дымозащи</w:t>
            </w:r>
            <w:r w:rsidRPr="001E14CE">
              <w:rPr>
                <w:szCs w:val="24"/>
              </w:rPr>
              <w:t>т</w:t>
            </w:r>
            <w:r w:rsidRPr="001E14CE">
              <w:rPr>
                <w:szCs w:val="24"/>
              </w:rPr>
              <w:t>ной</w:t>
            </w:r>
            <w:proofErr w:type="spellEnd"/>
            <w:r w:rsidRPr="001E14CE">
              <w:rPr>
                <w:szCs w:val="24"/>
              </w:rPr>
              <w:t xml:space="preserve"> службы группы о</w:t>
            </w:r>
            <w:r w:rsidRPr="001E14CE">
              <w:rPr>
                <w:szCs w:val="24"/>
              </w:rPr>
              <w:t>б</w:t>
            </w:r>
            <w:r w:rsidRPr="001E14CE">
              <w:rPr>
                <w:szCs w:val="24"/>
              </w:rPr>
              <w:t xml:space="preserve">служивания 61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3.1</w:t>
            </w:r>
          </w:p>
        </w:tc>
        <w:tc>
          <w:tcPr>
            <w:tcW w:w="1499" w:type="dxa"/>
            <w:gridSpan w:val="2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514" w:type="dxa"/>
            <w:gridSpan w:val="2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trHeight w:val="60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Диспетчер пожарной связи 61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3.1</w:t>
            </w:r>
          </w:p>
        </w:tc>
        <w:tc>
          <w:tcPr>
            <w:tcW w:w="1499" w:type="dxa"/>
            <w:gridSpan w:val="2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Pr="001E14CE" w:rsidRDefault="00F865F4" w:rsidP="00B13962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B13962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Нет</w:t>
            </w:r>
          </w:p>
        </w:tc>
        <w:tc>
          <w:tcPr>
            <w:tcW w:w="1514" w:type="dxa"/>
            <w:gridSpan w:val="2"/>
            <w:vAlign w:val="center"/>
          </w:tcPr>
          <w:p w:rsidR="00F865F4" w:rsidRPr="001E14CE" w:rsidRDefault="00F865F4" w:rsidP="001609FD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trHeight w:val="60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Начальника караула 61 пожарно-</w:t>
            </w:r>
            <w:r w:rsidRPr="001E14CE">
              <w:rPr>
                <w:szCs w:val="24"/>
              </w:rPr>
              <w:lastRenderedPageBreak/>
              <w:t>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trHeight w:val="1671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Командир отделения 61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trHeight w:val="60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 xml:space="preserve">Водитель автомобиля (пожарного) 61 пожарно-спасательной части 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</w:tr>
      <w:tr w:rsidR="00040ED9" w:rsidRPr="001E14CE" w:rsidTr="00E033C1">
        <w:trPr>
          <w:trHeight w:val="2026"/>
          <w:jc w:val="center"/>
        </w:trPr>
        <w:tc>
          <w:tcPr>
            <w:tcW w:w="792" w:type="dxa"/>
          </w:tcPr>
          <w:p w:rsidR="00F865F4" w:rsidRPr="001E14CE" w:rsidRDefault="00F865F4" w:rsidP="00040ED9">
            <w:pPr>
              <w:pStyle w:val="a7"/>
              <w:numPr>
                <w:ilvl w:val="0"/>
                <w:numId w:val="3"/>
              </w:numPr>
              <w:suppressAutoHyphens/>
              <w:ind w:hanging="678"/>
              <w:rPr>
                <w:b w:val="0"/>
                <w:bCs/>
              </w:rPr>
            </w:pPr>
          </w:p>
        </w:tc>
        <w:tc>
          <w:tcPr>
            <w:tcW w:w="1697" w:type="dxa"/>
          </w:tcPr>
          <w:p w:rsidR="00F865F4" w:rsidRPr="001E14CE" w:rsidRDefault="00F865F4" w:rsidP="008D5CA2">
            <w:pPr>
              <w:widowControl w:val="0"/>
              <w:tabs>
                <w:tab w:val="left" w:pos="0"/>
                <w:tab w:val="left" w:pos="9638"/>
              </w:tabs>
              <w:suppressAutoHyphens/>
              <w:jc w:val="both"/>
              <w:rPr>
                <w:szCs w:val="24"/>
              </w:rPr>
            </w:pPr>
            <w:r w:rsidRPr="001E14CE">
              <w:rPr>
                <w:szCs w:val="24"/>
              </w:rPr>
              <w:t>Водитель автомобиля (пожарного) 50 пожарно-спасательной части</w:t>
            </w:r>
          </w:p>
        </w:tc>
        <w:tc>
          <w:tcPr>
            <w:tcW w:w="1498" w:type="dxa"/>
            <w:vAlign w:val="center"/>
          </w:tcPr>
          <w:p w:rsidR="00F865F4" w:rsidRPr="001E14CE" w:rsidRDefault="00F865F4" w:rsidP="00F33434">
            <w:pPr>
              <w:suppressAutoHyphens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499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796" w:type="dxa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498" w:type="dxa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  <w:tc>
          <w:tcPr>
            <w:tcW w:w="1514" w:type="dxa"/>
            <w:gridSpan w:val="2"/>
            <w:vAlign w:val="center"/>
          </w:tcPr>
          <w:p w:rsidR="00F865F4" w:rsidRDefault="00F865F4" w:rsidP="00F865F4">
            <w:pPr>
              <w:jc w:val="center"/>
            </w:pPr>
            <w:r w:rsidRPr="00FD518E">
              <w:rPr>
                <w:bCs/>
                <w:szCs w:val="24"/>
              </w:rPr>
              <w:t>Да</w:t>
            </w:r>
          </w:p>
        </w:tc>
      </w:tr>
    </w:tbl>
    <w:p w:rsidR="00897A95" w:rsidRPr="00023D8E" w:rsidRDefault="00897A95" w:rsidP="00F33434">
      <w:pPr>
        <w:rPr>
          <w:sz w:val="18"/>
          <w:szCs w:val="18"/>
        </w:rPr>
      </w:pPr>
    </w:p>
    <w:sectPr w:rsidR="00897A95" w:rsidRPr="00023D8E" w:rsidSect="007A0D3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B2" w:rsidRDefault="00D33FB2" w:rsidP="00776C71">
      <w:r>
        <w:separator/>
      </w:r>
    </w:p>
  </w:endnote>
  <w:endnote w:type="continuationSeparator" w:id="0">
    <w:p w:rsidR="00D33FB2" w:rsidRDefault="00D33FB2" w:rsidP="0077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B2" w:rsidRDefault="00D33FB2" w:rsidP="00776C71">
      <w:r>
        <w:separator/>
      </w:r>
    </w:p>
  </w:footnote>
  <w:footnote w:type="continuationSeparator" w:id="0">
    <w:p w:rsidR="00D33FB2" w:rsidRDefault="00D33FB2" w:rsidP="0077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7DE9"/>
    <w:multiLevelType w:val="hybridMultilevel"/>
    <w:tmpl w:val="EF6823B8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8613BEC"/>
    <w:multiLevelType w:val="hybridMultilevel"/>
    <w:tmpl w:val="0144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43D73"/>
    <w:multiLevelType w:val="hybridMultilevel"/>
    <w:tmpl w:val="52F4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Испытательная лаборатория ООО &quot;Юркон&quot;, 460035, Россия, Оренбургская область, г. Оренбург, ул. Новгородская/ Комсомольская, д. 99/231; Общество с ограниченной ответственностью &quot;Юркон&quot;; Регистрационный номер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"/>
    <w:docVar w:name="doc_name" w:val="Документ4"/>
    <w:docVar w:name="doc_type" w:val="5"/>
    <w:docVar w:name="fill_date" w:val="30.10.2020"/>
    <w:docVar w:name="org_guid" w:val="12CF6B8EF9C247BF901AC2C6BAB0B902"/>
    <w:docVar w:name="org_id" w:val="51"/>
    <w:docVar w:name="org_name" w:val="     "/>
    <w:docVar w:name="pers_guids" w:val="76A100681E6E4192B3CA98C4BF7AF4B6@129-531-362 59"/>
    <w:docVar w:name="pers_snils" w:val="76A100681E6E4192B3CA98C4BF7AF4B6@129-531-362 59"/>
    <w:docVar w:name="pred_dolg" w:val="Заместитель начальника управления - начальник отдела организации пожаротушения управления организации пожаротушения и проведения аварийно-спасательных работ"/>
    <w:docVar w:name="pred_fio" w:val="Татаров Д.В.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"/>
    <w:docVar w:name="step_test" w:val="54"/>
    <w:docVar w:name="sv_docs" w:val="1"/>
  </w:docVars>
  <w:rsids>
    <w:rsidRoot w:val="00776C71"/>
    <w:rsid w:val="0002033E"/>
    <w:rsid w:val="00023D8E"/>
    <w:rsid w:val="00040ED9"/>
    <w:rsid w:val="00041E46"/>
    <w:rsid w:val="0005483A"/>
    <w:rsid w:val="000C5130"/>
    <w:rsid w:val="000D3760"/>
    <w:rsid w:val="000F0714"/>
    <w:rsid w:val="001043B3"/>
    <w:rsid w:val="00106951"/>
    <w:rsid w:val="00127116"/>
    <w:rsid w:val="00146BD3"/>
    <w:rsid w:val="001609FD"/>
    <w:rsid w:val="00196135"/>
    <w:rsid w:val="001A7AC3"/>
    <w:rsid w:val="001B19D8"/>
    <w:rsid w:val="001B7FCF"/>
    <w:rsid w:val="001C2238"/>
    <w:rsid w:val="001C6157"/>
    <w:rsid w:val="001E14CE"/>
    <w:rsid w:val="00237B32"/>
    <w:rsid w:val="00246785"/>
    <w:rsid w:val="002743B5"/>
    <w:rsid w:val="002761BA"/>
    <w:rsid w:val="00295642"/>
    <w:rsid w:val="00306D4B"/>
    <w:rsid w:val="00320619"/>
    <w:rsid w:val="00321B98"/>
    <w:rsid w:val="003853BC"/>
    <w:rsid w:val="003A1C01"/>
    <w:rsid w:val="003A2259"/>
    <w:rsid w:val="003C3080"/>
    <w:rsid w:val="003C79E5"/>
    <w:rsid w:val="003F4B55"/>
    <w:rsid w:val="00412F49"/>
    <w:rsid w:val="00415A25"/>
    <w:rsid w:val="00437656"/>
    <w:rsid w:val="00450E3E"/>
    <w:rsid w:val="0045119A"/>
    <w:rsid w:val="004570D7"/>
    <w:rsid w:val="004629A5"/>
    <w:rsid w:val="004654AF"/>
    <w:rsid w:val="00485DD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38DB"/>
    <w:rsid w:val="005A5493"/>
    <w:rsid w:val="005F64E6"/>
    <w:rsid w:val="00640105"/>
    <w:rsid w:val="00642E12"/>
    <w:rsid w:val="0065289A"/>
    <w:rsid w:val="0067226F"/>
    <w:rsid w:val="00682E79"/>
    <w:rsid w:val="006A2664"/>
    <w:rsid w:val="006B3AE4"/>
    <w:rsid w:val="006E4DFC"/>
    <w:rsid w:val="006F0EB1"/>
    <w:rsid w:val="00725C51"/>
    <w:rsid w:val="0074746B"/>
    <w:rsid w:val="00776C71"/>
    <w:rsid w:val="007A0D3B"/>
    <w:rsid w:val="00820552"/>
    <w:rsid w:val="00832B93"/>
    <w:rsid w:val="0084766C"/>
    <w:rsid w:val="008911DB"/>
    <w:rsid w:val="00897A95"/>
    <w:rsid w:val="008D5CA2"/>
    <w:rsid w:val="009044CE"/>
    <w:rsid w:val="00935855"/>
    <w:rsid w:val="00936F48"/>
    <w:rsid w:val="009478DD"/>
    <w:rsid w:val="00951A1A"/>
    <w:rsid w:val="00955B80"/>
    <w:rsid w:val="009647F7"/>
    <w:rsid w:val="00985128"/>
    <w:rsid w:val="009A1326"/>
    <w:rsid w:val="009B777F"/>
    <w:rsid w:val="009D6532"/>
    <w:rsid w:val="00A026A4"/>
    <w:rsid w:val="00A05EA0"/>
    <w:rsid w:val="00A20E2F"/>
    <w:rsid w:val="00A264F3"/>
    <w:rsid w:val="00A30C6A"/>
    <w:rsid w:val="00A50ABA"/>
    <w:rsid w:val="00A52793"/>
    <w:rsid w:val="00AB5C3E"/>
    <w:rsid w:val="00AF1EDF"/>
    <w:rsid w:val="00B12F45"/>
    <w:rsid w:val="00B2089E"/>
    <w:rsid w:val="00B3448B"/>
    <w:rsid w:val="00B874F5"/>
    <w:rsid w:val="00BA560A"/>
    <w:rsid w:val="00C0355B"/>
    <w:rsid w:val="00C637B5"/>
    <w:rsid w:val="00C93056"/>
    <w:rsid w:val="00CA2E96"/>
    <w:rsid w:val="00CB5B5D"/>
    <w:rsid w:val="00CD2568"/>
    <w:rsid w:val="00CD2A72"/>
    <w:rsid w:val="00D11966"/>
    <w:rsid w:val="00D33FB2"/>
    <w:rsid w:val="00D61069"/>
    <w:rsid w:val="00D809AC"/>
    <w:rsid w:val="00D93BD4"/>
    <w:rsid w:val="00DC0F74"/>
    <w:rsid w:val="00DC1A91"/>
    <w:rsid w:val="00DD6622"/>
    <w:rsid w:val="00E033C1"/>
    <w:rsid w:val="00E04FE8"/>
    <w:rsid w:val="00E25119"/>
    <w:rsid w:val="00E30B79"/>
    <w:rsid w:val="00E458F1"/>
    <w:rsid w:val="00E81AEF"/>
    <w:rsid w:val="00EA0199"/>
    <w:rsid w:val="00EA3306"/>
    <w:rsid w:val="00EA78D5"/>
    <w:rsid w:val="00EB7BDE"/>
    <w:rsid w:val="00EC5373"/>
    <w:rsid w:val="00F05C47"/>
    <w:rsid w:val="00F06873"/>
    <w:rsid w:val="00F2508D"/>
    <w:rsid w:val="00F262EE"/>
    <w:rsid w:val="00F33434"/>
    <w:rsid w:val="00F33C99"/>
    <w:rsid w:val="00F67ACE"/>
    <w:rsid w:val="00F835B0"/>
    <w:rsid w:val="00F842C6"/>
    <w:rsid w:val="00F865F4"/>
    <w:rsid w:val="00F975EA"/>
    <w:rsid w:val="00FB127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776C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776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6C71"/>
    <w:rPr>
      <w:sz w:val="24"/>
    </w:rPr>
  </w:style>
  <w:style w:type="paragraph" w:styleId="ae">
    <w:name w:val="footer"/>
    <w:basedOn w:val="a"/>
    <w:link w:val="af"/>
    <w:rsid w:val="00776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6C71"/>
    <w:rPr>
      <w:sz w:val="24"/>
    </w:rPr>
  </w:style>
  <w:style w:type="paragraph" w:styleId="af0">
    <w:name w:val="Balloon Text"/>
    <w:basedOn w:val="a"/>
    <w:link w:val="af1"/>
    <w:rsid w:val="00F05C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05C47"/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rsid w:val="00897A95"/>
    <w:pPr>
      <w:jc w:val="both"/>
    </w:pPr>
  </w:style>
  <w:style w:type="paragraph" w:styleId="af2">
    <w:name w:val="List Paragraph"/>
    <w:basedOn w:val="a"/>
    <w:uiPriority w:val="34"/>
    <w:qFormat/>
    <w:rsid w:val="00F86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776C71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776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6C71"/>
    <w:rPr>
      <w:sz w:val="24"/>
    </w:rPr>
  </w:style>
  <w:style w:type="paragraph" w:styleId="ae">
    <w:name w:val="footer"/>
    <w:basedOn w:val="a"/>
    <w:link w:val="af"/>
    <w:rsid w:val="00776C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6C71"/>
    <w:rPr>
      <w:sz w:val="24"/>
    </w:rPr>
  </w:style>
  <w:style w:type="paragraph" w:styleId="af0">
    <w:name w:val="Balloon Text"/>
    <w:basedOn w:val="a"/>
    <w:link w:val="af1"/>
    <w:rsid w:val="00F05C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05C47"/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rsid w:val="00897A95"/>
    <w:pPr>
      <w:jc w:val="both"/>
    </w:pPr>
  </w:style>
  <w:style w:type="paragraph" w:styleId="af2">
    <w:name w:val="List Paragraph"/>
    <w:basedOn w:val="a"/>
    <w:uiPriority w:val="34"/>
    <w:qFormat/>
    <w:rsid w:val="00F8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B4AD-62ED-459D-A291-E0E5BFB5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407</TotalTime>
  <Pages>12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УОПТ-Лисова А.О.</cp:lastModifiedBy>
  <cp:revision>37</cp:revision>
  <cp:lastPrinted>2023-10-09T11:09:00Z</cp:lastPrinted>
  <dcterms:created xsi:type="dcterms:W3CDTF">2020-11-02T18:47:00Z</dcterms:created>
  <dcterms:modified xsi:type="dcterms:W3CDTF">2024-06-14T11:57:00Z</dcterms:modified>
</cp:coreProperties>
</file>