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7F" w:rsidRPr="003C5EC2" w:rsidRDefault="0046647F" w:rsidP="0046647F">
      <w:pPr>
        <w:pStyle w:val="ConsPlusNormal"/>
        <w:ind w:left="7380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3C5EC2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>
        <w:rPr>
          <w:rFonts w:ascii="Times New Roman" w:hAnsi="Times New Roman" w:cs="Times New Roman"/>
          <w:sz w:val="16"/>
          <w:szCs w:val="16"/>
        </w:rPr>
        <w:t>8</w:t>
      </w:r>
    </w:p>
    <w:p w:rsidR="0046647F" w:rsidRPr="003C5EC2" w:rsidRDefault="0046647F" w:rsidP="0046647F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  <w:r w:rsidRPr="003C5EC2">
        <w:rPr>
          <w:rFonts w:ascii="Times New Roman" w:hAnsi="Times New Roman" w:cs="Times New Roman"/>
          <w:sz w:val="16"/>
          <w:szCs w:val="16"/>
        </w:rPr>
        <w:t>к приказу МЧС России</w:t>
      </w:r>
    </w:p>
    <w:p w:rsidR="0046647F" w:rsidRDefault="0046647F" w:rsidP="0046647F">
      <w:pPr>
        <w:autoSpaceDE w:val="0"/>
        <w:autoSpaceDN w:val="0"/>
        <w:adjustRightInd w:val="0"/>
        <w:ind w:left="7371"/>
        <w:jc w:val="both"/>
        <w:rPr>
          <w:sz w:val="16"/>
          <w:szCs w:val="16"/>
        </w:rPr>
      </w:pPr>
      <w:r>
        <w:rPr>
          <w:sz w:val="16"/>
          <w:szCs w:val="16"/>
        </w:rPr>
        <w:t>от 08.07.2020 N 503</w:t>
      </w:r>
    </w:p>
    <w:p w:rsidR="00032527" w:rsidRDefault="00032527" w:rsidP="00032527">
      <w:pPr>
        <w:pStyle w:val="ConsPlusNormal"/>
        <w:jc w:val="both"/>
      </w:pPr>
    </w:p>
    <w:p w:rsidR="00084E1F" w:rsidRPr="00496898" w:rsidRDefault="00084E1F" w:rsidP="00250DD8">
      <w:pPr>
        <w:pStyle w:val="ConsPlusNonformat"/>
        <w:ind w:left="-540" w:firstLine="46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Par60"/>
      <w:bookmarkEnd w:id="1"/>
      <w:r w:rsidRPr="00496898">
        <w:rPr>
          <w:rFonts w:ascii="Times New Roman" w:hAnsi="Times New Roman" w:cs="Times New Roman"/>
          <w:sz w:val="28"/>
          <w:szCs w:val="28"/>
          <w:u w:val="single"/>
        </w:rPr>
        <w:t>Начальнику Главного управления</w:t>
      </w:r>
    </w:p>
    <w:p w:rsidR="00084E1F" w:rsidRDefault="00084E1F" w:rsidP="00250DD8">
      <w:pPr>
        <w:pStyle w:val="ConsPlusNonformat"/>
        <w:ind w:left="-540" w:firstLine="46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МЧС России по </w:t>
      </w:r>
      <w:r w:rsidR="00250DD8">
        <w:rPr>
          <w:rFonts w:ascii="Times New Roman" w:hAnsi="Times New Roman" w:cs="Times New Roman"/>
          <w:sz w:val="28"/>
          <w:szCs w:val="28"/>
          <w:u w:val="single"/>
        </w:rPr>
        <w:t>Владимирской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</w:p>
    <w:p w:rsidR="00084E1F" w:rsidRPr="00496898" w:rsidRDefault="00250DD8" w:rsidP="00250DD8">
      <w:pPr>
        <w:pStyle w:val="ConsPlusNonformat"/>
        <w:ind w:left="-540" w:firstLine="46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600026</w:t>
      </w:r>
      <w:r w:rsidR="00084E1F">
        <w:rPr>
          <w:rFonts w:ascii="Times New Roman" w:hAnsi="Times New Roman" w:cs="Times New Roman"/>
          <w:sz w:val="28"/>
          <w:szCs w:val="28"/>
          <w:u w:val="single"/>
        </w:rPr>
        <w:t xml:space="preserve">, г.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 w:rsidR="00084E1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ул. Краснознаменная</w:t>
      </w:r>
      <w:r w:rsidR="00084E1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1-б</w:t>
      </w:r>
    </w:p>
    <w:p w:rsidR="00084E1F" w:rsidRPr="002C3FC3" w:rsidRDefault="00084E1F" w:rsidP="000072FB">
      <w:pPr>
        <w:pStyle w:val="ConsPlusNonformat"/>
        <w:ind w:left="-540" w:firstLine="493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лицензирующий орган)</w:t>
      </w:r>
    </w:p>
    <w:p w:rsidR="0046647F" w:rsidRPr="00496898" w:rsidRDefault="0046647F" w:rsidP="00466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ЗАЯВЛЕНИЕ</w:t>
      </w:r>
    </w:p>
    <w:p w:rsidR="0046647F" w:rsidRPr="004F44A7" w:rsidRDefault="004F44A7" w:rsidP="00466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4A7">
        <w:rPr>
          <w:rFonts w:ascii="Times New Roman" w:hAnsi="Times New Roman" w:cs="Times New Roman"/>
          <w:sz w:val="28"/>
          <w:szCs w:val="28"/>
        </w:rPr>
        <w:t>о внесении изменений в реестр лицензий</w:t>
      </w:r>
    </w:p>
    <w:p w:rsidR="0046647F" w:rsidRPr="00496898" w:rsidRDefault="0046647F" w:rsidP="0046647F">
      <w:pPr>
        <w:pStyle w:val="ConsPlusNonformat"/>
        <w:jc w:val="center"/>
        <w:rPr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(для индивидуального предпринимателя)</w:t>
      </w:r>
    </w:p>
    <w:p w:rsidR="0046647F" w:rsidRPr="00496898" w:rsidRDefault="0046647F" w:rsidP="0046647F">
      <w:pPr>
        <w:pStyle w:val="ConsPlusNonformat"/>
        <w:rPr>
          <w:sz w:val="28"/>
          <w:szCs w:val="28"/>
          <w:u w:val="single"/>
        </w:rPr>
      </w:pPr>
    </w:p>
    <w:p w:rsidR="0046647F" w:rsidRPr="00496898" w:rsidRDefault="0046647F" w:rsidP="005153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</w:rPr>
        <w:t>Заявитель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: Индивидуальный предприниматель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85B58">
        <w:rPr>
          <w:rFonts w:ascii="Times New Roman" w:hAnsi="Times New Roman" w:cs="Times New Roman"/>
          <w:sz w:val="28"/>
          <w:szCs w:val="28"/>
          <w:u w:val="single"/>
        </w:rPr>
        <w:tab/>
      </w:r>
      <w:r w:rsidR="008344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</w:p>
    <w:p w:rsidR="0046647F" w:rsidRPr="00496898" w:rsidRDefault="0046647F" w:rsidP="0051531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имя и отчество (при наличии)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индивидуального предпринимателя)</w:t>
      </w:r>
    </w:p>
    <w:p w:rsidR="0046647F" w:rsidRDefault="0046647F" w:rsidP="00515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паспорт</w:t>
      </w:r>
      <w:r w:rsidRPr="00496898">
        <w:rPr>
          <w:rFonts w:ascii="Times New Roman" w:hAnsi="Times New Roman" w:cs="Times New Roman"/>
          <w:sz w:val="28"/>
          <w:szCs w:val="28"/>
        </w:rPr>
        <w:t xml:space="preserve">: серия </w:t>
      </w:r>
      <w:r>
        <w:rPr>
          <w:rFonts w:ascii="Times New Roman" w:hAnsi="Times New Roman" w:cs="Times New Roman"/>
          <w:sz w:val="28"/>
          <w:szCs w:val="28"/>
          <w:u w:val="single"/>
        </w:rPr>
        <w:t>0102</w:t>
      </w:r>
      <w:r w:rsidRPr="0049689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  <w:u w:val="single"/>
        </w:rPr>
        <w:t>235648</w:t>
      </w:r>
      <w:r w:rsidRPr="00496898">
        <w:rPr>
          <w:rFonts w:ascii="Times New Roman" w:hAnsi="Times New Roman" w:cs="Times New Roman"/>
          <w:sz w:val="28"/>
          <w:szCs w:val="28"/>
        </w:rPr>
        <w:t>,</w:t>
      </w:r>
    </w:p>
    <w:p w:rsidR="0046647F" w:rsidRPr="00496898" w:rsidRDefault="0046647F" w:rsidP="00515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выдан "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22" марта 201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636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ОВД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Ленинского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района г.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Владимира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8344D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647F" w:rsidRPr="00496898" w:rsidRDefault="0046647F" w:rsidP="0051531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вид документа, 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кем выдан)</w:t>
      </w:r>
    </w:p>
    <w:p w:rsidR="0046647F" w:rsidRPr="00496898" w:rsidRDefault="0046647F" w:rsidP="00515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проживающий: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Краснознаменная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д. 9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, кв.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647F" w:rsidRPr="00496898" w:rsidRDefault="0046647F" w:rsidP="0051531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жительства)</w:t>
      </w:r>
    </w:p>
    <w:p w:rsidR="0046647F" w:rsidRPr="00496898" w:rsidRDefault="0046647F" w:rsidP="00515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адреса мест осуществления лицензируемого вида деятельности: </w:t>
      </w:r>
      <w:r>
        <w:rPr>
          <w:rFonts w:ascii="Times New Roman" w:hAnsi="Times New Roman" w:cs="Times New Roman"/>
          <w:sz w:val="28"/>
          <w:szCs w:val="28"/>
          <w:u w:val="single"/>
        </w:rPr>
        <w:t>600000,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proofErr w:type="gramStart"/>
      <w:r w:rsidRPr="0049689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ладимир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Мира,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647F" w:rsidRPr="00496898" w:rsidRDefault="007D3BF9" w:rsidP="00515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BF9">
        <w:rPr>
          <w:noProof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-61.9pt;margin-top:12.2pt;width:560pt;height:108.75pt;rotation:-2530158fd;z-index:-251653120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="0046647F" w:rsidRPr="0049689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46647F" w:rsidRPr="00496898">
        <w:rPr>
          <w:rFonts w:ascii="Times New Roman" w:hAnsi="Times New Roman" w:cs="Times New Roman"/>
          <w:sz w:val="28"/>
          <w:szCs w:val="28"/>
          <w:u w:val="single"/>
        </w:rPr>
        <w:t>8(</w:t>
      </w:r>
      <w:r w:rsidR="0046647F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="0046647F" w:rsidRPr="0049689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6647F">
        <w:rPr>
          <w:rFonts w:ascii="Times New Roman" w:hAnsi="Times New Roman" w:cs="Times New Roman"/>
          <w:sz w:val="28"/>
          <w:szCs w:val="28"/>
          <w:u w:val="single"/>
        </w:rPr>
        <w:t xml:space="preserve"> 11-11-11</w:t>
      </w:r>
      <w:r w:rsidR="0046647F" w:rsidRPr="00496898">
        <w:rPr>
          <w:rFonts w:ascii="Times New Roman" w:hAnsi="Times New Roman" w:cs="Times New Roman"/>
          <w:sz w:val="28"/>
          <w:szCs w:val="28"/>
        </w:rPr>
        <w:t>, телефакс</w:t>
      </w:r>
      <w:r w:rsidR="0046647F" w:rsidRPr="00496898">
        <w:rPr>
          <w:rFonts w:ascii="Times New Roman" w:hAnsi="Times New Roman" w:cs="Times New Roman"/>
          <w:sz w:val="28"/>
          <w:szCs w:val="28"/>
          <w:u w:val="single"/>
        </w:rPr>
        <w:t>: 8(</w:t>
      </w:r>
      <w:r w:rsidR="0046647F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="0046647F" w:rsidRPr="0049689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6647F">
        <w:rPr>
          <w:rFonts w:ascii="Times New Roman" w:hAnsi="Times New Roman" w:cs="Times New Roman"/>
          <w:sz w:val="28"/>
          <w:szCs w:val="28"/>
          <w:u w:val="single"/>
        </w:rPr>
        <w:t xml:space="preserve"> 11-11-11</w:t>
      </w:r>
      <w:r w:rsidR="0046647F" w:rsidRPr="00496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647F" w:rsidRPr="0049689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46647F" w:rsidRPr="00496898">
        <w:rPr>
          <w:rFonts w:ascii="Times New Roman" w:hAnsi="Times New Roman" w:cs="Times New Roman"/>
          <w:sz w:val="28"/>
          <w:szCs w:val="28"/>
        </w:rPr>
        <w:t>:</w:t>
      </w:r>
      <w:r w:rsidR="0046647F"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6647F">
        <w:rPr>
          <w:rFonts w:ascii="Times New Roman" w:hAnsi="Times New Roman" w:cs="Times New Roman"/>
          <w:sz w:val="28"/>
          <w:szCs w:val="28"/>
          <w:u w:val="single"/>
          <w:lang w:val="en-US"/>
        </w:rPr>
        <w:t>ivanov</w:t>
      </w:r>
      <w:proofErr w:type="spellEnd"/>
      <w:r w:rsidR="0046647F" w:rsidRPr="00496898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6647F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="0046647F" w:rsidRPr="0049689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proofErr w:type="spellEnd"/>
      <w:r w:rsidR="0046647F" w:rsidRPr="0049689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647F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</w:p>
    <w:p w:rsidR="0046647F" w:rsidRPr="00496898" w:rsidRDefault="0046647F" w:rsidP="00515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 номер  </w:t>
      </w:r>
      <w:r w:rsidRPr="006C40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40DA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DA">
        <w:rPr>
          <w:rFonts w:ascii="Times New Roman" w:hAnsi="Times New Roman" w:cs="Times New Roman"/>
          <w:sz w:val="28"/>
          <w:szCs w:val="28"/>
        </w:rPr>
        <w:t>предпринимателя (ОГРНИП)</w:t>
      </w:r>
      <w:r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Pr="00395B41">
        <w:rPr>
          <w:rFonts w:ascii="Times New Roman" w:hAnsi="Times New Roman" w:cs="Times New Roman"/>
          <w:sz w:val="28"/>
          <w:szCs w:val="28"/>
          <w:u w:val="single"/>
        </w:rPr>
        <w:t>1234567891</w:t>
      </w:r>
      <w:r>
        <w:rPr>
          <w:rFonts w:ascii="Times New Roman" w:hAnsi="Times New Roman" w:cs="Times New Roman"/>
          <w:sz w:val="28"/>
          <w:szCs w:val="28"/>
          <w:u w:val="single"/>
        </w:rPr>
        <w:t>23456</w:t>
      </w:r>
      <w:r w:rsidRPr="00496898">
        <w:rPr>
          <w:rFonts w:ascii="Times New Roman" w:hAnsi="Times New Roman" w:cs="Times New Roman"/>
          <w:sz w:val="28"/>
          <w:szCs w:val="28"/>
        </w:rPr>
        <w:t xml:space="preserve">, серия свидетельства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496898">
        <w:rPr>
          <w:rFonts w:ascii="Times New Roman" w:hAnsi="Times New Roman" w:cs="Times New Roman"/>
          <w:sz w:val="28"/>
          <w:szCs w:val="28"/>
        </w:rPr>
        <w:t xml:space="preserve">,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N </w:t>
      </w:r>
      <w:r w:rsidRPr="00395B41">
        <w:rPr>
          <w:rFonts w:ascii="Times New Roman" w:hAnsi="Times New Roman" w:cs="Times New Roman"/>
          <w:sz w:val="28"/>
          <w:szCs w:val="28"/>
          <w:u w:val="single"/>
        </w:rPr>
        <w:t>12345678</w:t>
      </w:r>
      <w:r w:rsidRPr="00496898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"14" апреля 20</w:t>
      </w:r>
      <w:r w:rsidRPr="00395B4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2 г.</w:t>
      </w:r>
    </w:p>
    <w:p w:rsidR="0046647F" w:rsidRPr="00496898" w:rsidRDefault="0046647F" w:rsidP="00515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</w:t>
      </w:r>
      <w:r>
        <w:rPr>
          <w:rFonts w:ascii="Times New Roman" w:hAnsi="Times New Roman" w:cs="Times New Roman"/>
          <w:sz w:val="28"/>
          <w:szCs w:val="28"/>
          <w:u w:val="single"/>
        </w:rPr>
        <w:t>123456789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496898">
        <w:rPr>
          <w:rFonts w:ascii="Times New Roman" w:hAnsi="Times New Roman" w:cs="Times New Roman"/>
          <w:sz w:val="28"/>
          <w:szCs w:val="28"/>
        </w:rPr>
        <w:t xml:space="preserve">серия свидетельства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496898">
        <w:rPr>
          <w:rFonts w:ascii="Times New Roman" w:hAnsi="Times New Roman" w:cs="Times New Roman"/>
          <w:sz w:val="28"/>
          <w:szCs w:val="28"/>
        </w:rPr>
        <w:t xml:space="preserve">, N </w:t>
      </w:r>
      <w:r>
        <w:rPr>
          <w:rFonts w:ascii="Times New Roman" w:hAnsi="Times New Roman" w:cs="Times New Roman"/>
          <w:sz w:val="28"/>
          <w:szCs w:val="28"/>
          <w:u w:val="single"/>
        </w:rPr>
        <w:t>123456789</w:t>
      </w:r>
      <w:r w:rsidRPr="00496898">
        <w:rPr>
          <w:rFonts w:ascii="Times New Roman" w:hAnsi="Times New Roman" w:cs="Times New Roman"/>
          <w:sz w:val="28"/>
          <w:szCs w:val="28"/>
        </w:rPr>
        <w:t>, выдано "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13" ма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647F" w:rsidRPr="004F44A7" w:rsidRDefault="004F44A7" w:rsidP="004F44A7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F44A7">
        <w:rPr>
          <w:rFonts w:ascii="Times New Roman" w:eastAsia="Times New Roman" w:hAnsi="Times New Roman" w:cs="Times New Roman"/>
          <w:b w:val="0"/>
          <w:bCs w:val="0"/>
          <w:color w:val="auto"/>
        </w:rPr>
        <w:t>реквизиты  документа,  подтверждающего факт уплаты государственной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4F44A7">
        <w:rPr>
          <w:rFonts w:ascii="Times New Roman" w:eastAsia="Times New Roman" w:hAnsi="Times New Roman" w:cs="Times New Roman"/>
          <w:b w:val="0"/>
          <w:bCs w:val="0"/>
          <w:color w:val="auto"/>
        </w:rPr>
        <w:t>пошлины  за  внесение  изменений  в  реестр  лицензий,  либо  иные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4F44A7">
        <w:rPr>
          <w:rFonts w:ascii="Times New Roman" w:eastAsia="Times New Roman" w:hAnsi="Times New Roman" w:cs="Times New Roman"/>
          <w:b w:val="0"/>
          <w:bCs w:val="0"/>
          <w:color w:val="auto"/>
        </w:rPr>
        <w:t>сведения,     подтверждающие     факт    уплаты    государственной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4F44A7">
        <w:rPr>
          <w:rFonts w:ascii="Times New Roman" w:eastAsia="Times New Roman" w:hAnsi="Times New Roman" w:cs="Times New Roman"/>
          <w:b w:val="0"/>
          <w:bCs w:val="0"/>
          <w:color w:val="auto"/>
        </w:rPr>
        <w:t>пошлины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br/>
      </w:r>
      <w:r w:rsidR="0046647F" w:rsidRPr="004F44A7">
        <w:rPr>
          <w:rFonts w:ascii="Times New Roman" w:hAnsi="Times New Roman" w:cs="Times New Roman"/>
          <w:b w:val="0"/>
          <w:color w:val="auto"/>
        </w:rPr>
        <w:t xml:space="preserve"> </w:t>
      </w:r>
      <w:r w:rsidR="00277BED" w:rsidRPr="00277BED">
        <w:rPr>
          <w:rFonts w:ascii="Times New Roman" w:hAnsi="Times New Roman" w:cs="Times New Roman"/>
          <w:b w:val="0"/>
          <w:color w:val="auto"/>
          <w:u w:val="single"/>
        </w:rPr>
        <w:t xml:space="preserve">      </w:t>
      </w:r>
      <w:r w:rsidR="0046647F" w:rsidRPr="004F44A7">
        <w:rPr>
          <w:rFonts w:ascii="Times New Roman" w:hAnsi="Times New Roman" w:cs="Times New Roman"/>
          <w:b w:val="0"/>
          <w:color w:val="auto"/>
          <w:u w:val="single"/>
        </w:rPr>
        <w:t>06.0</w:t>
      </w:r>
      <w:r w:rsidR="00225A24" w:rsidRPr="004F44A7">
        <w:rPr>
          <w:rFonts w:ascii="Times New Roman" w:hAnsi="Times New Roman" w:cs="Times New Roman"/>
          <w:b w:val="0"/>
          <w:color w:val="auto"/>
          <w:u w:val="single"/>
        </w:rPr>
        <w:t>2.2022</w:t>
      </w:r>
      <w:r w:rsidR="00277BED">
        <w:rPr>
          <w:rFonts w:ascii="Times New Roman" w:hAnsi="Times New Roman" w:cs="Times New Roman"/>
          <w:b w:val="0"/>
          <w:color w:val="auto"/>
          <w:u w:val="single"/>
        </w:rPr>
        <w:t xml:space="preserve"> </w:t>
      </w:r>
      <w:r w:rsidR="00277BED" w:rsidRPr="004F44A7">
        <w:rPr>
          <w:rFonts w:ascii="Times New Roman" w:hAnsi="Times New Roman" w:cs="Times New Roman"/>
          <w:b w:val="0"/>
          <w:color w:val="auto"/>
          <w:u w:val="single"/>
        </w:rPr>
        <w:t>№ 161</w:t>
      </w:r>
      <w:r w:rsidR="0046647F" w:rsidRPr="004F44A7">
        <w:rPr>
          <w:rFonts w:ascii="Times New Roman" w:hAnsi="Times New Roman" w:cs="Times New Roman"/>
          <w:b w:val="0"/>
          <w:color w:val="auto"/>
          <w:u w:val="single"/>
        </w:rPr>
        <w:tab/>
      </w:r>
    </w:p>
    <w:p w:rsidR="0046647F" w:rsidRPr="00496898" w:rsidRDefault="0046647F" w:rsidP="004F44A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F44A7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(указать дату и номер документа)</w:t>
      </w:r>
    </w:p>
    <w:p w:rsidR="00706E5E" w:rsidRPr="00225A24" w:rsidRDefault="00175A8E" w:rsidP="00706E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515312" w:rsidRPr="00225A24">
        <w:rPr>
          <w:sz w:val="24"/>
          <w:szCs w:val="24"/>
        </w:rPr>
        <w:t xml:space="preserve"> сведения о наличии у лицензиата </w:t>
      </w:r>
      <w:r w:rsidR="00706E5E" w:rsidRPr="00225A24">
        <w:rPr>
          <w:sz w:val="24"/>
          <w:szCs w:val="24"/>
        </w:rPr>
        <w:t>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средств:</w:t>
      </w:r>
    </w:p>
    <w:p w:rsidR="00515312" w:rsidRDefault="00515312" w:rsidP="000072F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6E5E" w:rsidRDefault="00706E5E" w:rsidP="000072F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Офисное (не жилое) помещение. Свидетельство о государственной регистрации права (серия 33 АК № 564781 от 15 декабря 2009 г.)</w:t>
      </w:r>
    </w:p>
    <w:p w:rsidR="00706E5E" w:rsidRDefault="00706E5E" w:rsidP="000072F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A0FC6" w:rsidRPr="00225A24" w:rsidRDefault="00175A8E" w:rsidP="00706E5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</w:t>
      </w:r>
      <w:r w:rsidR="00084E1F" w:rsidRPr="00225A24">
        <w:rPr>
          <w:sz w:val="24"/>
          <w:szCs w:val="24"/>
        </w:rPr>
        <w:t xml:space="preserve"> сведения о наличии у лицензиата </w:t>
      </w:r>
      <w:r w:rsidR="00706E5E" w:rsidRPr="00225A24">
        <w:rPr>
          <w:sz w:val="24"/>
          <w:szCs w:val="24"/>
        </w:rPr>
        <w:t xml:space="preserve">оборудования, инструментов, технических средств, в том числе средств измерения, согласно перечню, предусмотренному </w:t>
      </w:r>
      <w:hyperlink r:id="rId5" w:history="1">
        <w:r w:rsidR="00706E5E" w:rsidRPr="00225A24">
          <w:rPr>
            <w:sz w:val="24"/>
            <w:szCs w:val="24"/>
          </w:rPr>
          <w:t>частью четвертой статьи 24</w:t>
        </w:r>
      </w:hyperlink>
      <w:r w:rsidR="00706E5E" w:rsidRPr="00225A24">
        <w:rPr>
          <w:sz w:val="24"/>
          <w:szCs w:val="24"/>
        </w:rPr>
        <w:t xml:space="preserve"> Федерального закона "О пожарной безопасности", прошедших поверку в соответствии с Федеральным </w:t>
      </w:r>
      <w:hyperlink r:id="rId6" w:history="1">
        <w:r w:rsidR="00706E5E" w:rsidRPr="00225A24">
          <w:rPr>
            <w:sz w:val="24"/>
            <w:szCs w:val="24"/>
          </w:rPr>
          <w:t>законом</w:t>
        </w:r>
      </w:hyperlink>
      <w:r w:rsidR="00706E5E" w:rsidRPr="00225A24">
        <w:rPr>
          <w:sz w:val="24"/>
          <w:szCs w:val="24"/>
        </w:rP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</w:t>
      </w:r>
      <w:proofErr w:type="gramEnd"/>
      <w:r w:rsidR="00706E5E" w:rsidRPr="00225A24">
        <w:rPr>
          <w:sz w:val="24"/>
          <w:szCs w:val="24"/>
        </w:rPr>
        <w:t xml:space="preserve"> для осуществления лицензируемой деятельности</w:t>
      </w:r>
      <w:r w:rsidR="00185A8A" w:rsidRPr="00225A24">
        <w:rPr>
          <w:sz w:val="24"/>
          <w:szCs w:val="24"/>
        </w:rPr>
        <w:t>:</w:t>
      </w:r>
    </w:p>
    <w:p w:rsidR="00706E5E" w:rsidRDefault="00706E5E" w:rsidP="00706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900"/>
        <w:gridCol w:w="900"/>
        <w:gridCol w:w="2160"/>
        <w:gridCol w:w="1821"/>
        <w:gridCol w:w="1882"/>
      </w:tblGrid>
      <w:tr w:rsidR="00C50D1A" w:rsidRPr="007E2766" w:rsidTr="005143DF">
        <w:trPr>
          <w:jc w:val="center"/>
        </w:trPr>
        <w:tc>
          <w:tcPr>
            <w:tcW w:w="540" w:type="dxa"/>
            <w:shd w:val="clear" w:color="auto" w:fill="auto"/>
          </w:tcPr>
          <w:p w:rsidR="00C50D1A" w:rsidRPr="007E2766" w:rsidRDefault="00C50D1A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shd w:val="clear" w:color="auto" w:fill="auto"/>
          </w:tcPr>
          <w:p w:rsidR="00C50D1A" w:rsidRPr="007E2766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машин, механизмов, 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технических средств</w:t>
            </w:r>
          </w:p>
        </w:tc>
        <w:tc>
          <w:tcPr>
            <w:tcW w:w="900" w:type="dxa"/>
            <w:shd w:val="clear" w:color="auto" w:fill="auto"/>
          </w:tcPr>
          <w:p w:rsidR="00C50D1A" w:rsidRPr="007E2766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900" w:type="dxa"/>
            <w:shd w:val="clear" w:color="auto" w:fill="auto"/>
          </w:tcPr>
          <w:p w:rsidR="00C50D1A" w:rsidRPr="007E2766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</w:p>
          <w:p w:rsidR="00C50D1A" w:rsidRPr="007E2766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службы</w:t>
            </w:r>
          </w:p>
        </w:tc>
        <w:tc>
          <w:tcPr>
            <w:tcW w:w="2160" w:type="dxa"/>
            <w:shd w:val="clear" w:color="auto" w:fill="auto"/>
          </w:tcPr>
          <w:p w:rsidR="00C50D1A" w:rsidRPr="007E2766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технического освидетельствования или 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метрологического обследования</w:t>
            </w:r>
          </w:p>
        </w:tc>
        <w:tc>
          <w:tcPr>
            <w:tcW w:w="1821" w:type="dxa"/>
            <w:shd w:val="clear" w:color="auto" w:fill="auto"/>
          </w:tcPr>
          <w:p w:rsidR="00C50D1A" w:rsidRPr="007E2766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следующего технического 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освидетельствования или метрологического обследования</w:t>
            </w:r>
          </w:p>
        </w:tc>
        <w:tc>
          <w:tcPr>
            <w:tcW w:w="1882" w:type="dxa"/>
            <w:shd w:val="clear" w:color="auto" w:fill="auto"/>
          </w:tcPr>
          <w:p w:rsidR="00C50D1A" w:rsidRPr="007E2766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C50D1A" w:rsidRPr="007E2766" w:rsidTr="007E2766">
        <w:trPr>
          <w:jc w:val="center"/>
        </w:trPr>
        <w:tc>
          <w:tcPr>
            <w:tcW w:w="10003" w:type="dxa"/>
            <w:gridSpan w:val="7"/>
            <w:shd w:val="clear" w:color="auto" w:fill="auto"/>
          </w:tcPr>
          <w:p w:rsidR="00C50D1A" w:rsidRPr="007E2766" w:rsidRDefault="006A0FC6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машины, механизмы и оборудование</w:t>
            </w:r>
          </w:p>
        </w:tc>
      </w:tr>
      <w:tr w:rsidR="005143DF" w:rsidRPr="007E2766" w:rsidTr="005143DF">
        <w:trPr>
          <w:jc w:val="center"/>
        </w:trPr>
        <w:tc>
          <w:tcPr>
            <w:tcW w:w="540" w:type="dxa"/>
            <w:shd w:val="clear" w:color="auto" w:fill="auto"/>
          </w:tcPr>
          <w:p w:rsidR="005143DF" w:rsidRPr="007E2766" w:rsidRDefault="005143DF" w:rsidP="007E2766">
            <w:pPr>
              <w:pStyle w:val="ConsPlusNonforma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143DF" w:rsidRPr="007E2766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Перфоратор </w:t>
            </w:r>
            <w:r w:rsidRPr="007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 – 2450</w:t>
            </w:r>
          </w:p>
        </w:tc>
        <w:tc>
          <w:tcPr>
            <w:tcW w:w="900" w:type="dxa"/>
            <w:shd w:val="clear" w:color="auto" w:fill="auto"/>
          </w:tcPr>
          <w:p w:rsidR="005143DF" w:rsidRPr="007E2766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0" w:type="dxa"/>
            <w:shd w:val="clear" w:color="auto" w:fill="auto"/>
          </w:tcPr>
          <w:p w:rsidR="005143DF" w:rsidRPr="007E2766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60" w:type="dxa"/>
            <w:shd w:val="clear" w:color="auto" w:fill="auto"/>
          </w:tcPr>
          <w:p w:rsidR="005143DF" w:rsidRPr="007E2766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5143DF" w:rsidRPr="007E2766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5143DF" w:rsidRPr="000014DE" w:rsidRDefault="005143DF" w:rsidP="006509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5143DF" w:rsidRPr="007E2766" w:rsidTr="005143DF">
        <w:trPr>
          <w:jc w:val="center"/>
        </w:trPr>
        <w:tc>
          <w:tcPr>
            <w:tcW w:w="540" w:type="dxa"/>
            <w:shd w:val="clear" w:color="auto" w:fill="auto"/>
          </w:tcPr>
          <w:p w:rsidR="005143DF" w:rsidRPr="007E2766" w:rsidRDefault="005143DF" w:rsidP="007E2766">
            <w:pPr>
              <w:pStyle w:val="ConsPlusNonforma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набор рабочего инструмента</w:t>
            </w:r>
          </w:p>
        </w:tc>
        <w:tc>
          <w:tcPr>
            <w:tcW w:w="900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0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2160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5143DF" w:rsidRPr="000014DE" w:rsidRDefault="005143DF" w:rsidP="006509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5143DF" w:rsidRPr="007E2766" w:rsidTr="005143DF">
        <w:trPr>
          <w:jc w:val="center"/>
        </w:trPr>
        <w:tc>
          <w:tcPr>
            <w:tcW w:w="540" w:type="dxa"/>
            <w:shd w:val="clear" w:color="auto" w:fill="auto"/>
          </w:tcPr>
          <w:p w:rsidR="005143DF" w:rsidRPr="007E2766" w:rsidRDefault="005143DF" w:rsidP="007E2766">
            <w:pPr>
              <w:pStyle w:val="ConsPlusNonforma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гибкие шланги</w:t>
            </w:r>
          </w:p>
        </w:tc>
        <w:tc>
          <w:tcPr>
            <w:tcW w:w="900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0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60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5143DF" w:rsidRPr="007E2766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5143DF" w:rsidRPr="000014DE" w:rsidRDefault="005143DF" w:rsidP="006509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6A0FC6" w:rsidRPr="007E2766" w:rsidTr="007E2766">
        <w:trPr>
          <w:jc w:val="center"/>
        </w:trPr>
        <w:tc>
          <w:tcPr>
            <w:tcW w:w="10003" w:type="dxa"/>
            <w:gridSpan w:val="7"/>
            <w:shd w:val="clear" w:color="auto" w:fill="auto"/>
          </w:tcPr>
          <w:p w:rsidR="006A0FC6" w:rsidRPr="007E2766" w:rsidRDefault="006A0FC6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A0FC6" w:rsidRPr="007E2766" w:rsidRDefault="006A0FC6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Арендуемые основные машины, механизмы и оборудование</w:t>
            </w:r>
          </w:p>
        </w:tc>
      </w:tr>
      <w:tr w:rsidR="006A0FC6" w:rsidRPr="007E2766" w:rsidTr="005143DF">
        <w:trPr>
          <w:jc w:val="center"/>
        </w:trPr>
        <w:tc>
          <w:tcPr>
            <w:tcW w:w="540" w:type="dxa"/>
            <w:shd w:val="clear" w:color="auto" w:fill="auto"/>
          </w:tcPr>
          <w:p w:rsidR="006A0FC6" w:rsidRPr="007E2766" w:rsidRDefault="007D3BF9" w:rsidP="007E2766">
            <w:pPr>
              <w:pStyle w:val="ConsPlusNonforma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F9">
              <w:rPr>
                <w:noProof/>
                <w:sz w:val="28"/>
                <w:szCs w:val="28"/>
                <w:u w:val="single"/>
              </w:rPr>
              <w:pict>
                <v:shape id="_x0000_s1029" type="#_x0000_t136" style="position:absolute;left:0;text-align:left;margin-left:-79.85pt;margin-top:19pt;width:560pt;height:108.75pt;rotation:-2530158fd;z-index:-251657216;mso-position-horizontal-relative:text;mso-position-vertical-relative:text" fillcolor="yellow">
                  <v:shadow color="#868686"/>
                  <v:textpath style="font-family:&quot;Times New Roman&quot;;font-size:96pt;v-text-spacing:78650f;v-text-kern:t" trim="t" fitpath="t" string="ОБРАЗЕЦ"/>
                </v:shape>
              </w:pict>
            </w:r>
          </w:p>
        </w:tc>
        <w:tc>
          <w:tcPr>
            <w:tcW w:w="1800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Сварочные инвертор АИС 200 СА</w:t>
            </w:r>
          </w:p>
        </w:tc>
        <w:tc>
          <w:tcPr>
            <w:tcW w:w="900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0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60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6A0FC6" w:rsidRPr="007E2766" w:rsidRDefault="006A0FC6" w:rsidP="00311B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Договор аренды приборов, оборудования, средств измерения с ООО «</w:t>
            </w:r>
            <w:r w:rsidR="000971C1">
              <w:rPr>
                <w:rFonts w:ascii="Times New Roman" w:hAnsi="Times New Roman" w:cs="Times New Roman"/>
                <w:sz w:val="24"/>
                <w:szCs w:val="24"/>
              </w:rPr>
              <w:t>ВММ» от 15.10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11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0FC6" w:rsidRPr="007E2766" w:rsidTr="005143DF">
        <w:trPr>
          <w:jc w:val="center"/>
        </w:trPr>
        <w:tc>
          <w:tcPr>
            <w:tcW w:w="540" w:type="dxa"/>
            <w:shd w:val="clear" w:color="auto" w:fill="auto"/>
          </w:tcPr>
          <w:p w:rsidR="006A0FC6" w:rsidRPr="007E2766" w:rsidRDefault="006A0FC6" w:rsidP="007E2766">
            <w:pPr>
              <w:pStyle w:val="ConsPlusNonforma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Манометр избыточного давления МП-10</w:t>
            </w:r>
          </w:p>
        </w:tc>
        <w:tc>
          <w:tcPr>
            <w:tcW w:w="900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0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2160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6A0FC6" w:rsidRPr="007E2766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6A0FC6" w:rsidRPr="007E2766" w:rsidRDefault="006A0FC6" w:rsidP="00311B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Договор аренды приборов, оборудования, средств измерения с ООО «</w:t>
            </w:r>
            <w:r w:rsidR="000971C1">
              <w:rPr>
                <w:rFonts w:ascii="Times New Roman" w:hAnsi="Times New Roman" w:cs="Times New Roman"/>
                <w:sz w:val="24"/>
                <w:szCs w:val="24"/>
              </w:rPr>
              <w:t>ВММ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0971C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1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33875" w:rsidRDefault="00933875" w:rsidP="00933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A24" w:rsidRPr="00225A24" w:rsidRDefault="00175A8E" w:rsidP="00225A2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</w:t>
      </w:r>
      <w:r w:rsidR="00225A24" w:rsidRPr="00225A24">
        <w:rPr>
          <w:sz w:val="24"/>
          <w:szCs w:val="24"/>
        </w:rPr>
        <w:t xml:space="preserve"> сведения о наличии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 w:rsidR="00225A24" w:rsidRPr="00225A24">
        <w:rPr>
          <w:sz w:val="24"/>
          <w:szCs w:val="24"/>
        </w:rPr>
        <w:t>Техносферная</w:t>
      </w:r>
      <w:proofErr w:type="spellEnd"/>
      <w:r w:rsidR="00225A24" w:rsidRPr="00225A24">
        <w:rPr>
          <w:sz w:val="24"/>
          <w:szCs w:val="24"/>
        </w:rPr>
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</w:t>
      </w:r>
      <w:proofErr w:type="gramEnd"/>
      <w:r w:rsidR="00225A24" w:rsidRPr="00225A24">
        <w:rPr>
          <w:sz w:val="24"/>
          <w:szCs w:val="24"/>
        </w:rPr>
        <w:t xml:space="preserve"> - </w:t>
      </w:r>
      <w:proofErr w:type="gramStart"/>
      <w:r w:rsidR="00225A24" w:rsidRPr="00225A24">
        <w:rPr>
          <w:sz w:val="24"/>
          <w:szCs w:val="24"/>
        </w:rPr>
        <w:t>программе профессиональной 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</w:t>
      </w:r>
      <w:proofErr w:type="gramEnd"/>
      <w:r w:rsidR="00225A24" w:rsidRPr="00225A24">
        <w:rPr>
          <w:sz w:val="24"/>
          <w:szCs w:val="24"/>
        </w:rPr>
        <w:t xml:space="preserve">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</w:t>
      </w:r>
      <w:r w:rsidR="005B2760">
        <w:rPr>
          <w:sz w:val="24"/>
          <w:szCs w:val="24"/>
        </w:rPr>
        <w:t>:</w:t>
      </w:r>
    </w:p>
    <w:p w:rsidR="00225A24" w:rsidRDefault="00225A24" w:rsidP="00933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760" w:rsidRPr="004E30BD" w:rsidRDefault="005B2760" w:rsidP="005B27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Александр Васильевич </w:t>
      </w:r>
      <w:r w:rsidR="002622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2EA">
        <w:rPr>
          <w:rFonts w:ascii="Times New Roman" w:hAnsi="Times New Roman" w:cs="Times New Roman"/>
          <w:sz w:val="28"/>
          <w:szCs w:val="28"/>
        </w:rPr>
        <w:t>главный инженер (</w:t>
      </w:r>
      <w:r w:rsidR="002622EA" w:rsidRPr="002622EA">
        <w:rPr>
          <w:rFonts w:ascii="Times New Roman" w:hAnsi="Times New Roman" w:cs="Times New Roman"/>
          <w:sz w:val="28"/>
          <w:szCs w:val="28"/>
        </w:rPr>
        <w:t>ответственн</w:t>
      </w:r>
      <w:r w:rsidR="002622EA">
        <w:rPr>
          <w:rFonts w:ascii="Times New Roman" w:hAnsi="Times New Roman" w:cs="Times New Roman"/>
          <w:sz w:val="28"/>
          <w:szCs w:val="28"/>
        </w:rPr>
        <w:t>ый</w:t>
      </w:r>
      <w:r w:rsidR="002622EA" w:rsidRPr="002622EA">
        <w:rPr>
          <w:rFonts w:ascii="Times New Roman" w:hAnsi="Times New Roman" w:cs="Times New Roman"/>
          <w:sz w:val="28"/>
          <w:szCs w:val="28"/>
        </w:rPr>
        <w:t xml:space="preserve"> за осуществление лицензируемого вида деятельности</w:t>
      </w:r>
      <w:r w:rsidR="00C01F79">
        <w:rPr>
          <w:rFonts w:ascii="Times New Roman" w:hAnsi="Times New Roman" w:cs="Times New Roman"/>
          <w:sz w:val="28"/>
          <w:szCs w:val="28"/>
        </w:rPr>
        <w:t xml:space="preserve"> (приказ о назначении № 1 от 01.02.2022)</w:t>
      </w:r>
      <w:r w:rsidR="002622EA">
        <w:rPr>
          <w:rFonts w:ascii="Times New Roman" w:hAnsi="Times New Roman" w:cs="Times New Roman"/>
          <w:sz w:val="28"/>
          <w:szCs w:val="28"/>
        </w:rPr>
        <w:t>)</w:t>
      </w:r>
      <w:r w:rsidR="00C67720">
        <w:rPr>
          <w:rFonts w:ascii="Times New Roman" w:hAnsi="Times New Roman" w:cs="Times New Roman"/>
          <w:sz w:val="28"/>
          <w:szCs w:val="28"/>
        </w:rPr>
        <w:t>, трудовой договор</w:t>
      </w:r>
      <w:r w:rsidR="00C01F79">
        <w:rPr>
          <w:rFonts w:ascii="Times New Roman" w:hAnsi="Times New Roman" w:cs="Times New Roman"/>
          <w:sz w:val="28"/>
          <w:szCs w:val="28"/>
        </w:rPr>
        <w:t xml:space="preserve"> </w:t>
      </w:r>
      <w:r w:rsidR="002622EA">
        <w:rPr>
          <w:rFonts w:ascii="Times New Roman" w:hAnsi="Times New Roman" w:cs="Times New Roman"/>
          <w:sz w:val="28"/>
          <w:szCs w:val="28"/>
        </w:rPr>
        <w:t xml:space="preserve">№ 06-ТД/2022 от </w:t>
      </w:r>
      <w:r w:rsidR="00C67720">
        <w:rPr>
          <w:rFonts w:ascii="Times New Roman" w:hAnsi="Times New Roman" w:cs="Times New Roman"/>
          <w:sz w:val="28"/>
          <w:szCs w:val="28"/>
        </w:rPr>
        <w:t>01.02.2022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1F79">
        <w:rPr>
          <w:rFonts w:ascii="Times New Roman" w:hAnsi="Times New Roman" w:cs="Times New Roman"/>
          <w:sz w:val="28"/>
          <w:szCs w:val="28"/>
        </w:rPr>
        <w:t xml:space="preserve">Высшая инженерная пожарно-техническая школа МВД СССР, </w:t>
      </w:r>
      <w:proofErr w:type="gramStart"/>
      <w:r w:rsidR="00C01F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01F79">
        <w:rPr>
          <w:rFonts w:ascii="Times New Roman" w:hAnsi="Times New Roman" w:cs="Times New Roman"/>
          <w:sz w:val="28"/>
          <w:szCs w:val="28"/>
        </w:rPr>
        <w:t>. Москва</w:t>
      </w:r>
      <w:r w:rsidR="004B7550">
        <w:rPr>
          <w:rFonts w:ascii="Times New Roman" w:hAnsi="Times New Roman" w:cs="Times New Roman"/>
          <w:sz w:val="28"/>
          <w:szCs w:val="28"/>
        </w:rPr>
        <w:t>, 1984 г.</w:t>
      </w:r>
      <w:r w:rsidR="00C67720">
        <w:rPr>
          <w:rFonts w:ascii="Times New Roman" w:hAnsi="Times New Roman" w:cs="Times New Roman"/>
          <w:sz w:val="28"/>
          <w:szCs w:val="28"/>
        </w:rPr>
        <w:t xml:space="preserve"> </w:t>
      </w:r>
      <w:r w:rsidR="00C01F79">
        <w:rPr>
          <w:rFonts w:ascii="Times New Roman" w:hAnsi="Times New Roman" w:cs="Times New Roman"/>
          <w:sz w:val="28"/>
          <w:szCs w:val="28"/>
        </w:rPr>
        <w:t xml:space="preserve">«Инженер противопожарной техники и безопасности» </w:t>
      </w:r>
      <w:r w:rsidR="004B7550">
        <w:rPr>
          <w:rFonts w:ascii="Times New Roman" w:hAnsi="Times New Roman" w:cs="Times New Roman"/>
          <w:sz w:val="28"/>
          <w:szCs w:val="28"/>
        </w:rPr>
        <w:t xml:space="preserve">(диплом КВ № 041880). Стаж </w:t>
      </w:r>
      <w:r w:rsidR="004B7550" w:rsidRPr="004E30BD">
        <w:rPr>
          <w:rFonts w:ascii="Times New Roman" w:hAnsi="Times New Roman" w:cs="Times New Roman"/>
          <w:sz w:val="28"/>
          <w:szCs w:val="28"/>
        </w:rPr>
        <w:t>службы в Государственной противопожарной служб</w:t>
      </w:r>
      <w:r w:rsidR="004E30BD">
        <w:rPr>
          <w:rFonts w:ascii="Times New Roman" w:hAnsi="Times New Roman" w:cs="Times New Roman"/>
          <w:sz w:val="28"/>
          <w:szCs w:val="28"/>
        </w:rPr>
        <w:t>е</w:t>
      </w:r>
      <w:r w:rsidR="004B7550" w:rsidRPr="004E30BD">
        <w:rPr>
          <w:rFonts w:ascii="Times New Roman" w:hAnsi="Times New Roman" w:cs="Times New Roman"/>
          <w:sz w:val="28"/>
          <w:szCs w:val="28"/>
        </w:rPr>
        <w:t xml:space="preserve"> на должностях, связанных с осуществлением лицензируемого вида деятельности</w:t>
      </w:r>
      <w:r w:rsidR="004E30BD">
        <w:rPr>
          <w:rFonts w:ascii="Times New Roman" w:hAnsi="Times New Roman" w:cs="Times New Roman"/>
          <w:sz w:val="28"/>
          <w:szCs w:val="28"/>
        </w:rPr>
        <w:t xml:space="preserve"> более 5 лет (выписка из трудовой книжки № …от …, либо копия трудовой книжки № …</w:t>
      </w:r>
      <w:proofErr w:type="gramStart"/>
      <w:r w:rsidR="004E30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E30BD">
        <w:rPr>
          <w:rFonts w:ascii="Times New Roman" w:hAnsi="Times New Roman" w:cs="Times New Roman"/>
          <w:sz w:val="28"/>
          <w:szCs w:val="28"/>
        </w:rPr>
        <w:t xml:space="preserve"> …).</w:t>
      </w:r>
    </w:p>
    <w:p w:rsidR="005B2760" w:rsidRDefault="005B2760" w:rsidP="00933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E7D" w:rsidRDefault="00175A8E" w:rsidP="008C3E7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</w:t>
      </w:r>
      <w:r w:rsidR="00933875" w:rsidRPr="005B2760">
        <w:rPr>
          <w:sz w:val="24"/>
          <w:szCs w:val="24"/>
        </w:rPr>
        <w:t xml:space="preserve"> сведения о наличии </w:t>
      </w:r>
      <w:r w:rsidR="008C3E7D" w:rsidRPr="008C3E7D">
        <w:rPr>
          <w:sz w:val="24"/>
          <w:szCs w:val="24"/>
        </w:rPr>
        <w:t>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</w:t>
      </w:r>
      <w:r w:rsidR="008C3E7D">
        <w:rPr>
          <w:sz w:val="24"/>
          <w:szCs w:val="24"/>
        </w:rPr>
        <w:t>и лицензиатом</w:t>
      </w:r>
      <w:proofErr w:type="gramEnd"/>
      <w:r w:rsidR="008C3E7D">
        <w:rPr>
          <w:sz w:val="24"/>
          <w:szCs w:val="24"/>
        </w:rPr>
        <w:t xml:space="preserve"> трудовые договоры</w:t>
      </w:r>
      <w:r w:rsidR="000060C0">
        <w:rPr>
          <w:sz w:val="24"/>
          <w:szCs w:val="24"/>
        </w:rPr>
        <w:t xml:space="preserve"> и </w:t>
      </w:r>
      <w:r w:rsidR="008C3E7D" w:rsidRPr="005B2760">
        <w:rPr>
          <w:sz w:val="24"/>
          <w:szCs w:val="24"/>
        </w:rPr>
        <w:t>сведения о</w:t>
      </w:r>
      <w:r w:rsidR="008C3E7D">
        <w:rPr>
          <w:sz w:val="24"/>
          <w:szCs w:val="24"/>
        </w:rPr>
        <w:t xml:space="preserve"> получении лицами, указанными в </w:t>
      </w:r>
      <w:hyperlink r:id="rId7" w:history="1">
        <w:r w:rsidR="008C3E7D" w:rsidRPr="008344D7">
          <w:rPr>
            <w:sz w:val="24"/>
            <w:szCs w:val="24"/>
          </w:rPr>
          <w:t>подпунктах "в"</w:t>
        </w:r>
      </w:hyperlink>
      <w:r w:rsidR="008C3E7D" w:rsidRPr="008344D7">
        <w:rPr>
          <w:sz w:val="24"/>
          <w:szCs w:val="24"/>
        </w:rPr>
        <w:t xml:space="preserve"> и </w:t>
      </w:r>
      <w:hyperlink r:id="rId8" w:history="1">
        <w:r w:rsidR="008C3E7D" w:rsidRPr="008344D7">
          <w:rPr>
            <w:sz w:val="24"/>
            <w:szCs w:val="24"/>
          </w:rPr>
          <w:t>"г"</w:t>
        </w:r>
      </w:hyperlink>
      <w:r w:rsidR="008C3E7D">
        <w:rPr>
          <w:sz w:val="24"/>
          <w:szCs w:val="24"/>
        </w:rPr>
        <w:t>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933875" w:rsidRPr="005B2760" w:rsidRDefault="00933875" w:rsidP="009338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272"/>
        <w:gridCol w:w="1843"/>
        <w:gridCol w:w="3402"/>
        <w:gridCol w:w="2977"/>
      </w:tblGrid>
      <w:tr w:rsidR="00175A8E" w:rsidRPr="007E2766" w:rsidTr="008344D7">
        <w:tc>
          <w:tcPr>
            <w:tcW w:w="537" w:type="dxa"/>
            <w:shd w:val="clear" w:color="auto" w:fill="auto"/>
          </w:tcPr>
          <w:p w:rsidR="00175A8E" w:rsidRPr="007E2766" w:rsidRDefault="00175A8E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175A8E" w:rsidRPr="007E2766" w:rsidRDefault="00175A8E" w:rsidP="000971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shd w:val="clear" w:color="auto" w:fill="auto"/>
          </w:tcPr>
          <w:p w:rsidR="00175A8E" w:rsidRPr="007E2766" w:rsidRDefault="00175A8E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shd w:val="clear" w:color="auto" w:fill="auto"/>
          </w:tcPr>
          <w:p w:rsidR="00175A8E" w:rsidRPr="007E2766" w:rsidRDefault="00175A8E" w:rsidP="00175A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специальных  курсов повышения квалификации</w:t>
            </w:r>
          </w:p>
        </w:tc>
        <w:tc>
          <w:tcPr>
            <w:tcW w:w="2977" w:type="dxa"/>
            <w:shd w:val="clear" w:color="auto" w:fill="auto"/>
          </w:tcPr>
          <w:p w:rsidR="00175A8E" w:rsidRPr="007E2766" w:rsidRDefault="00175A8E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Примечании</w:t>
            </w:r>
          </w:p>
        </w:tc>
      </w:tr>
      <w:tr w:rsidR="00954790" w:rsidRPr="007E2766" w:rsidTr="008344D7">
        <w:tc>
          <w:tcPr>
            <w:tcW w:w="537" w:type="dxa"/>
            <w:shd w:val="clear" w:color="auto" w:fill="auto"/>
          </w:tcPr>
          <w:p w:rsidR="00954790" w:rsidRPr="007E2766" w:rsidRDefault="00954790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954790" w:rsidRPr="008344D7" w:rsidRDefault="00954790" w:rsidP="000971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843" w:type="dxa"/>
            <w:shd w:val="clear" w:color="auto" w:fill="auto"/>
          </w:tcPr>
          <w:p w:rsidR="00954790" w:rsidRPr="008344D7" w:rsidRDefault="00954790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3402" w:type="dxa"/>
            <w:shd w:val="clear" w:color="auto" w:fill="auto"/>
          </w:tcPr>
          <w:p w:rsidR="00954790" w:rsidRPr="008344D7" w:rsidRDefault="00954790" w:rsidP="009547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4D7">
              <w:rPr>
                <w:sz w:val="28"/>
                <w:szCs w:val="28"/>
              </w:rPr>
              <w:t>Монтаж, техническое обслуживанию и ремонт средств обеспечения пожарной безопасности зданий и сооружений (удостоверение № 1-00 от 20.06.2019)</w:t>
            </w:r>
          </w:p>
        </w:tc>
        <w:tc>
          <w:tcPr>
            <w:tcW w:w="2977" w:type="dxa"/>
            <w:shd w:val="clear" w:color="auto" w:fill="auto"/>
          </w:tcPr>
          <w:p w:rsidR="00954790" w:rsidRPr="008344D7" w:rsidRDefault="00954790" w:rsidP="00B927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договор </w:t>
            </w:r>
            <w:proofErr w:type="gramStart"/>
            <w:r w:rsidRPr="008344D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344D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954790" w:rsidRPr="008344D7" w:rsidRDefault="00954790" w:rsidP="00B927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>№ …</w:t>
            </w:r>
          </w:p>
        </w:tc>
      </w:tr>
      <w:tr w:rsidR="00954790" w:rsidRPr="007E2766" w:rsidTr="008344D7">
        <w:tc>
          <w:tcPr>
            <w:tcW w:w="537" w:type="dxa"/>
            <w:shd w:val="clear" w:color="auto" w:fill="auto"/>
          </w:tcPr>
          <w:p w:rsidR="00954790" w:rsidRPr="007E2766" w:rsidRDefault="007D3BF9" w:rsidP="008344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F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136" style="position:absolute;left:0;text-align:left;margin-left:-35.6pt;margin-top:42.55pt;width:560pt;height:108.75pt;rotation:-2530158fd;z-index:-251644928;mso-position-horizontal-relative:text;mso-position-vertical-relative:text" fillcolor="yellow">
                  <v:shadow color="#868686"/>
                  <v:textpath style="font-family:&quot;Times New Roman&quot;;font-size:96pt;v-text-spacing:78650f;v-text-kern:t" trim="t" fitpath="t" string="ОБРАЗЕЦ"/>
                </v:shape>
              </w:pict>
            </w:r>
            <w:r w:rsidR="00834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954790" w:rsidRPr="008344D7" w:rsidRDefault="00954790" w:rsidP="00FE76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shd w:val="clear" w:color="auto" w:fill="auto"/>
          </w:tcPr>
          <w:p w:rsidR="00954790" w:rsidRPr="008344D7" w:rsidRDefault="00954790" w:rsidP="000060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>Петров Александр Васильевич</w:t>
            </w:r>
          </w:p>
        </w:tc>
        <w:tc>
          <w:tcPr>
            <w:tcW w:w="3402" w:type="dxa"/>
            <w:shd w:val="clear" w:color="auto" w:fill="auto"/>
          </w:tcPr>
          <w:p w:rsidR="00954790" w:rsidRPr="008344D7" w:rsidRDefault="00954790" w:rsidP="009547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4D7">
              <w:rPr>
                <w:sz w:val="28"/>
                <w:szCs w:val="28"/>
              </w:rPr>
              <w:t>Монтаж, техническое обслуживанию и ремонт средств обеспечения пожарной безопасности зданий и сооружений (удостоверение № 1-01 от 20.06.2019)</w:t>
            </w:r>
          </w:p>
        </w:tc>
        <w:tc>
          <w:tcPr>
            <w:tcW w:w="2977" w:type="dxa"/>
            <w:shd w:val="clear" w:color="auto" w:fill="auto"/>
          </w:tcPr>
          <w:p w:rsidR="00954790" w:rsidRPr="008344D7" w:rsidRDefault="00954790" w:rsidP="00B927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договор </w:t>
            </w:r>
            <w:proofErr w:type="gramStart"/>
            <w:r w:rsidRPr="008344D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344D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954790" w:rsidRPr="008344D7" w:rsidRDefault="00954790" w:rsidP="00B927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>№ …</w:t>
            </w:r>
          </w:p>
        </w:tc>
      </w:tr>
      <w:tr w:rsidR="00175A8E" w:rsidRPr="007E2766" w:rsidTr="008344D7">
        <w:tc>
          <w:tcPr>
            <w:tcW w:w="537" w:type="dxa"/>
            <w:shd w:val="clear" w:color="auto" w:fill="auto"/>
          </w:tcPr>
          <w:p w:rsidR="00175A8E" w:rsidRPr="007E2766" w:rsidRDefault="008344D7" w:rsidP="008344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175A8E" w:rsidRPr="008344D7" w:rsidRDefault="00727B3A" w:rsidP="000072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монтажник ОПС</w:t>
            </w:r>
          </w:p>
        </w:tc>
        <w:tc>
          <w:tcPr>
            <w:tcW w:w="1843" w:type="dxa"/>
            <w:shd w:val="clear" w:color="auto" w:fill="auto"/>
          </w:tcPr>
          <w:p w:rsidR="00175A8E" w:rsidRPr="008344D7" w:rsidRDefault="003C2FD5" w:rsidP="000060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  <w:p w:rsidR="00175A8E" w:rsidRPr="008344D7" w:rsidRDefault="00175A8E" w:rsidP="000060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r w:rsidR="008344D7" w:rsidRPr="008344D7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402" w:type="dxa"/>
            <w:shd w:val="clear" w:color="auto" w:fill="auto"/>
          </w:tcPr>
          <w:p w:rsidR="00175A8E" w:rsidRPr="008344D7" w:rsidRDefault="00954790" w:rsidP="009547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4D7">
              <w:rPr>
                <w:sz w:val="28"/>
                <w:szCs w:val="28"/>
              </w:rPr>
              <w:t>Монтаж, техническое обслуживанию и ремонт средств обеспечения пожарной безопасности зданий и сооружений</w:t>
            </w:r>
            <w:r w:rsidR="00175A8E" w:rsidRPr="008344D7">
              <w:rPr>
                <w:sz w:val="28"/>
                <w:szCs w:val="28"/>
              </w:rPr>
              <w:t xml:space="preserve"> (удостоверение № 1-02</w:t>
            </w:r>
            <w:r w:rsidR="000060C0" w:rsidRPr="008344D7">
              <w:rPr>
                <w:sz w:val="28"/>
                <w:szCs w:val="28"/>
              </w:rPr>
              <w:t xml:space="preserve"> </w:t>
            </w:r>
            <w:r w:rsidR="00175A8E" w:rsidRPr="008344D7">
              <w:rPr>
                <w:sz w:val="28"/>
                <w:szCs w:val="28"/>
              </w:rPr>
              <w:t>от 20.06.2014)</w:t>
            </w:r>
          </w:p>
        </w:tc>
        <w:tc>
          <w:tcPr>
            <w:tcW w:w="2977" w:type="dxa"/>
            <w:shd w:val="clear" w:color="auto" w:fill="auto"/>
          </w:tcPr>
          <w:p w:rsidR="00175A8E" w:rsidRPr="008344D7" w:rsidRDefault="00175A8E" w:rsidP="009547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договор </w:t>
            </w:r>
            <w:proofErr w:type="gramStart"/>
            <w:r w:rsidR="00954790" w:rsidRPr="008344D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954790" w:rsidRPr="008344D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954790" w:rsidRPr="008344D7" w:rsidRDefault="00954790" w:rsidP="009547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4D7">
              <w:rPr>
                <w:rFonts w:ascii="Times New Roman" w:hAnsi="Times New Roman" w:cs="Times New Roman"/>
                <w:sz w:val="28"/>
                <w:szCs w:val="28"/>
              </w:rPr>
              <w:t>№ …</w:t>
            </w:r>
          </w:p>
        </w:tc>
      </w:tr>
    </w:tbl>
    <w:p w:rsidR="000971C1" w:rsidRDefault="000971C1" w:rsidP="007E2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7BED" w:rsidRPr="000A3103" w:rsidRDefault="00277BED" w:rsidP="0027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>просит внести изменения в реестр лицензий от "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0A3103">
        <w:rPr>
          <w:rFonts w:ascii="Times New Roman" w:hAnsi="Times New Roman" w:cs="Times New Roman"/>
          <w:sz w:val="28"/>
          <w:szCs w:val="28"/>
        </w:rPr>
        <w:t xml:space="preserve">"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0A3103">
        <w:rPr>
          <w:rFonts w:ascii="Times New Roman" w:hAnsi="Times New Roman" w:cs="Times New Roman"/>
          <w:sz w:val="28"/>
          <w:szCs w:val="28"/>
        </w:rPr>
        <w:t xml:space="preserve"> 20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0A3103">
        <w:rPr>
          <w:rFonts w:ascii="Times New Roman" w:hAnsi="Times New Roman" w:cs="Times New Roman"/>
          <w:sz w:val="28"/>
          <w:szCs w:val="28"/>
        </w:rPr>
        <w:t xml:space="preserve"> г. №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1-Б/12345</w:t>
      </w:r>
    </w:p>
    <w:p w:rsidR="00277BED" w:rsidRPr="000A3103" w:rsidRDefault="00277BED" w:rsidP="0027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изменением перечня работ и </w:t>
      </w:r>
      <w:proofErr w:type="gramStart"/>
      <w:r w:rsidRPr="000A3103">
        <w:rPr>
          <w:rFonts w:ascii="Times New Roman" w:hAnsi="Times New Roman" w:cs="Times New Roman"/>
          <w:sz w:val="28"/>
          <w:szCs w:val="28"/>
          <w:u w:val="single"/>
        </w:rPr>
        <w:t>услуг</w:t>
      </w:r>
      <w:proofErr w:type="gramEnd"/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составляющих лицензируемый вид деятельности и изменением адреса места осуществления лицензируемого вида деятельности (деятельность по адресу: г. Владимир, ул. Горького, д. 15 прекращена – 11.12.2021; деятельность по адресу: г. Владимир, ул. Мира, д. 35 осуществляется на основании Права собственности (или договора аренды) нежилого помещения от … № … - с 15.02.2022)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77BED" w:rsidRPr="000A3103" w:rsidRDefault="00277BED" w:rsidP="00277BE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(причина)</w:t>
      </w:r>
    </w:p>
    <w:p w:rsidR="00277BED" w:rsidRPr="000A3103" w:rsidRDefault="00277BED" w:rsidP="0027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на осуществление: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деятельности по монтажу, техническому обслуживанию и ремонту средств обеспечения пожарной безопасности зданий и сооружений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77BED" w:rsidRPr="000A3103" w:rsidRDefault="00277BED" w:rsidP="00277B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7BED" w:rsidRPr="000A3103" w:rsidRDefault="00277BED" w:rsidP="00277B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>Состав работ: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 xml:space="preserve">4. Монтаж, техническое обслуживание и ремонт автоматических систем (элементов автоматических систем) </w:t>
      </w:r>
      <w:proofErr w:type="spellStart"/>
      <w:r w:rsidRPr="000A3103">
        <w:rPr>
          <w:sz w:val="28"/>
          <w:szCs w:val="28"/>
          <w:u w:val="single"/>
        </w:rPr>
        <w:t>противодымной</w:t>
      </w:r>
      <w:proofErr w:type="spellEnd"/>
      <w:r w:rsidRPr="000A3103">
        <w:rPr>
          <w:sz w:val="28"/>
          <w:szCs w:val="28"/>
          <w:u w:val="single"/>
        </w:rPr>
        <w:t xml:space="preserve"> вентиляции, включая диспетчеризацию и проведение пусконаладочных работ.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noProof/>
          <w:sz w:val="28"/>
          <w:szCs w:val="28"/>
        </w:rPr>
        <w:pict>
          <v:shape id="_x0000_s1042" type="#_x0000_t136" style="position:absolute;left:0;text-align:left;margin-left:-38.75pt;margin-top:14.45pt;width:560pt;height:108.75pt;rotation:-2530158fd;z-index:-251642880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Pr="000A3103">
        <w:rPr>
          <w:sz w:val="28"/>
          <w:szCs w:val="28"/>
          <w:u w:val="single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8. Монтаж, техническое обслуживание и ремонт заполнений проемов в противопожарных преградах.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9. Выполнение работ по огнезащите материалов, изделий и конструкций.</w:t>
      </w:r>
    </w:p>
    <w:p w:rsidR="00277BED" w:rsidRPr="000A3103" w:rsidRDefault="00277BED" w:rsidP="00277B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10. Монтаж, техническое обслуживание и ремонт первичных средств пожаротушения.</w:t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</w:p>
    <w:p w:rsidR="00277BED" w:rsidRPr="000A3103" w:rsidRDefault="00277BED" w:rsidP="00277BED">
      <w:pPr>
        <w:pStyle w:val="ConsPlusNonformat"/>
        <w:tabs>
          <w:tab w:val="num" w:pos="426"/>
        </w:tabs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gramEnd"/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ид деятельности с указанием выполняемых работ, оказываемых услуг)</w:t>
      </w:r>
    </w:p>
    <w:p w:rsidR="00277BED" w:rsidRDefault="00277BED" w:rsidP="0027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7BED" w:rsidRPr="000A3103" w:rsidRDefault="00277BED" w:rsidP="0027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3103">
        <w:rPr>
          <w:rFonts w:ascii="Times New Roman" w:hAnsi="Times New Roman" w:cs="Times New Roman"/>
          <w:sz w:val="28"/>
          <w:szCs w:val="28"/>
        </w:rPr>
        <w:t xml:space="preserve"> условиями 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103">
        <w:rPr>
          <w:rFonts w:ascii="Times New Roman" w:hAnsi="Times New Roman" w:cs="Times New Roman"/>
          <w:sz w:val="28"/>
          <w:szCs w:val="28"/>
        </w:rPr>
        <w:t>лицензирования, а также нормативными правовыми актами, регулирующими осуществление данного вида деятельности, ознакомлен и обязу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0A3103">
        <w:rPr>
          <w:rFonts w:ascii="Times New Roman" w:hAnsi="Times New Roman" w:cs="Times New Roman"/>
          <w:sz w:val="28"/>
          <w:szCs w:val="28"/>
        </w:rPr>
        <w:t xml:space="preserve"> соблюдать.</w:t>
      </w:r>
    </w:p>
    <w:p w:rsidR="00277BED" w:rsidRPr="000A3103" w:rsidRDefault="00277BED" w:rsidP="00277B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7BED" w:rsidRPr="000A3103" w:rsidRDefault="00277BED" w:rsidP="0027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>Приложение: документы для внесения изменений в реестр лицензий согласно описи на __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A3103">
        <w:rPr>
          <w:rFonts w:ascii="Times New Roman" w:hAnsi="Times New Roman" w:cs="Times New Roman"/>
          <w:sz w:val="28"/>
          <w:szCs w:val="28"/>
        </w:rPr>
        <w:t>__ л.</w:t>
      </w:r>
    </w:p>
    <w:p w:rsidR="00277BED" w:rsidRPr="000A3103" w:rsidRDefault="00277BED" w:rsidP="0027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7BED" w:rsidRPr="000A3103" w:rsidRDefault="00277BED" w:rsidP="0027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Отметка  о  направлении информации по вопросам лицензирования в электронной форме: </w:t>
      </w:r>
      <w:bookmarkStart w:id="2" w:name="Par112"/>
      <w:bookmarkEnd w:id="2"/>
    </w:p>
    <w:p w:rsidR="00277BED" w:rsidRPr="000A3103" w:rsidRDefault="00277BED" w:rsidP="0027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trike/>
          <w:sz w:val="28"/>
          <w:szCs w:val="28"/>
          <w:u w:val="single"/>
        </w:rPr>
        <w:t>направлять информацию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0A3103">
        <w:rPr>
          <w:rFonts w:ascii="Times New Roman" w:hAnsi="Times New Roman" w:cs="Times New Roman"/>
          <w:sz w:val="28"/>
          <w:szCs w:val="28"/>
        </w:rPr>
        <w:t xml:space="preserve">   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не направлять информацию</w:t>
      </w:r>
      <w:r w:rsidRPr="000A3103">
        <w:rPr>
          <w:rFonts w:ascii="Times New Roman" w:hAnsi="Times New Roman" w:cs="Times New Roman"/>
          <w:sz w:val="28"/>
          <w:szCs w:val="28"/>
        </w:rPr>
        <w:t>.</w:t>
      </w:r>
    </w:p>
    <w:p w:rsidR="00277BED" w:rsidRPr="000A3103" w:rsidRDefault="00277BED" w:rsidP="00277BE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56084F" w:rsidRDefault="0056084F" w:rsidP="007E276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56084F" w:rsidRDefault="0056084F" w:rsidP="007E276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032527" w:rsidRPr="00515222" w:rsidRDefault="007E2766" w:rsidP="007E27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250DD8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="00032527" w:rsidRPr="005152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24F6">
        <w:rPr>
          <w:rFonts w:ascii="Times New Roman" w:hAnsi="Times New Roman" w:cs="Times New Roman"/>
          <w:sz w:val="28"/>
          <w:szCs w:val="28"/>
        </w:rPr>
        <w:t>____________</w:t>
      </w:r>
      <w:r w:rsidR="00032527" w:rsidRPr="005152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62FE" w:rsidRPr="005152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2527" w:rsidRPr="0051522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32527" w:rsidRPr="00515222" w:rsidRDefault="00032527" w:rsidP="00032527">
      <w:pPr>
        <w:pStyle w:val="ConsPlusNonformat"/>
        <w:ind w:left="-5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22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5324F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5608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5324F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515222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 и инициалы)                                                                                        </w:t>
      </w:r>
      <w:r w:rsidR="00BD62FE" w:rsidRPr="0051522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5608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5324F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515222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032527" w:rsidRPr="00032527" w:rsidRDefault="00032527" w:rsidP="0031605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515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608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5222">
        <w:rPr>
          <w:rFonts w:ascii="Times New Roman" w:hAnsi="Times New Roman" w:cs="Times New Roman"/>
          <w:sz w:val="28"/>
          <w:szCs w:val="28"/>
        </w:rPr>
        <w:t xml:space="preserve"> М.П.</w:t>
      </w:r>
      <w:r w:rsidR="0072473D">
        <w:rPr>
          <w:rFonts w:ascii="Times New Roman" w:hAnsi="Times New Roman" w:cs="Times New Roman"/>
          <w:sz w:val="28"/>
          <w:szCs w:val="28"/>
        </w:rPr>
        <w:t xml:space="preserve"> </w:t>
      </w:r>
      <w:r w:rsidR="0072473D" w:rsidRPr="0056084F">
        <w:rPr>
          <w:rFonts w:ascii="Times New Roman" w:hAnsi="Times New Roman" w:cs="Times New Roman"/>
          <w:sz w:val="28"/>
          <w:szCs w:val="28"/>
          <w:vertAlign w:val="subscript"/>
        </w:rPr>
        <w:t>(при наличии)</w:t>
      </w:r>
    </w:p>
    <w:p w:rsidR="00334F62" w:rsidRDefault="00334F62" w:rsidP="00032527">
      <w:pPr>
        <w:ind w:left="-540"/>
      </w:pPr>
    </w:p>
    <w:sectPr w:rsidR="00334F62" w:rsidSect="000072FB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022"/>
    <w:multiLevelType w:val="hybridMultilevel"/>
    <w:tmpl w:val="64AC99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88302D"/>
    <w:multiLevelType w:val="hybridMultilevel"/>
    <w:tmpl w:val="C0E2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92D57"/>
    <w:multiLevelType w:val="hybridMultilevel"/>
    <w:tmpl w:val="53FC4A0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51A038FF"/>
    <w:multiLevelType w:val="hybridMultilevel"/>
    <w:tmpl w:val="A2EA7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0E7D24"/>
    <w:multiLevelType w:val="hybridMultilevel"/>
    <w:tmpl w:val="3B522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032527"/>
    <w:rsid w:val="000060C0"/>
    <w:rsid w:val="000072FB"/>
    <w:rsid w:val="00011E08"/>
    <w:rsid w:val="00032527"/>
    <w:rsid w:val="000427DB"/>
    <w:rsid w:val="000454C7"/>
    <w:rsid w:val="00047AD4"/>
    <w:rsid w:val="00084E1F"/>
    <w:rsid w:val="000971C1"/>
    <w:rsid w:val="000D36A4"/>
    <w:rsid w:val="00101240"/>
    <w:rsid w:val="001500EA"/>
    <w:rsid w:val="00175A8E"/>
    <w:rsid w:val="00185A8A"/>
    <w:rsid w:val="001C3A16"/>
    <w:rsid w:val="001D2BBE"/>
    <w:rsid w:val="001E0924"/>
    <w:rsid w:val="00213B12"/>
    <w:rsid w:val="0021736F"/>
    <w:rsid w:val="00225A24"/>
    <w:rsid w:val="00250DD8"/>
    <w:rsid w:val="002622EA"/>
    <w:rsid w:val="00277BED"/>
    <w:rsid w:val="002D46C1"/>
    <w:rsid w:val="00311BEC"/>
    <w:rsid w:val="00316057"/>
    <w:rsid w:val="00334F62"/>
    <w:rsid w:val="00347408"/>
    <w:rsid w:val="00387075"/>
    <w:rsid w:val="003A4BE0"/>
    <w:rsid w:val="003B69D9"/>
    <w:rsid w:val="003C2FD5"/>
    <w:rsid w:val="003D7269"/>
    <w:rsid w:val="003E0E3A"/>
    <w:rsid w:val="003E3AC9"/>
    <w:rsid w:val="003F0318"/>
    <w:rsid w:val="004055C8"/>
    <w:rsid w:val="0046647F"/>
    <w:rsid w:val="004A361C"/>
    <w:rsid w:val="004B7550"/>
    <w:rsid w:val="004E30BD"/>
    <w:rsid w:val="004F44A7"/>
    <w:rsid w:val="004F56BC"/>
    <w:rsid w:val="005143DF"/>
    <w:rsid w:val="00515222"/>
    <w:rsid w:val="00515312"/>
    <w:rsid w:val="005324F6"/>
    <w:rsid w:val="0056084F"/>
    <w:rsid w:val="005B2760"/>
    <w:rsid w:val="005C4A88"/>
    <w:rsid w:val="006A0FC6"/>
    <w:rsid w:val="006A5A74"/>
    <w:rsid w:val="00706E5E"/>
    <w:rsid w:val="0072473D"/>
    <w:rsid w:val="00727B3A"/>
    <w:rsid w:val="007D3BF9"/>
    <w:rsid w:val="007E2766"/>
    <w:rsid w:val="00807484"/>
    <w:rsid w:val="00825EF7"/>
    <w:rsid w:val="008344D7"/>
    <w:rsid w:val="008C3E7D"/>
    <w:rsid w:val="00930EBB"/>
    <w:rsid w:val="00933875"/>
    <w:rsid w:val="0093396D"/>
    <w:rsid w:val="00954790"/>
    <w:rsid w:val="00960B87"/>
    <w:rsid w:val="0097705E"/>
    <w:rsid w:val="009A4FEC"/>
    <w:rsid w:val="009B439D"/>
    <w:rsid w:val="00A0437E"/>
    <w:rsid w:val="00A30CDC"/>
    <w:rsid w:val="00A42993"/>
    <w:rsid w:val="00A6264F"/>
    <w:rsid w:val="00A82834"/>
    <w:rsid w:val="00AB0312"/>
    <w:rsid w:val="00B171F8"/>
    <w:rsid w:val="00B321C2"/>
    <w:rsid w:val="00B5253E"/>
    <w:rsid w:val="00BD62FE"/>
    <w:rsid w:val="00C01F79"/>
    <w:rsid w:val="00C110A5"/>
    <w:rsid w:val="00C50D1A"/>
    <w:rsid w:val="00C67720"/>
    <w:rsid w:val="00CB60FA"/>
    <w:rsid w:val="00CF54A4"/>
    <w:rsid w:val="00D66F76"/>
    <w:rsid w:val="00DA27C2"/>
    <w:rsid w:val="00DC324D"/>
    <w:rsid w:val="00E635F3"/>
    <w:rsid w:val="00E70B62"/>
    <w:rsid w:val="00F31F39"/>
    <w:rsid w:val="00F84388"/>
    <w:rsid w:val="00FC46C5"/>
    <w:rsid w:val="00FE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32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15222"/>
    <w:rPr>
      <w:color w:val="0000FF"/>
      <w:u w:val="single"/>
    </w:rPr>
  </w:style>
  <w:style w:type="table" w:styleId="a4">
    <w:name w:val="Table Grid"/>
    <w:basedOn w:val="a1"/>
    <w:rsid w:val="00C50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54A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AB0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10EFE3A76801D34E9CCD7F137A94B7809F484BEBB1249A7F29851F3D626D323710685616BDF862F65E510FC60D423D4D36835B8xEg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F10EFE3A76801D34E9CCD7F137A94B7809F484BEBB1249A7F29851F3D626D323710685616CDF862F65E510FC60D423D4D36835B8xE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B557FE463C44F93C88069A9259D5852A458E92E00B77197D09EB58351F67FB7E650811C7D5612400A9590904z8Z2M" TargetMode="External"/><Relationship Id="rId5" Type="http://schemas.openxmlformats.org/officeDocument/2006/relationships/hyperlink" Target="consultantplus://offline/ref=9CB557FE463C44F93C88069A9259D5852A45879BE80377197D09EB58351F67FB6C655018C5D2747153F30E04078391E4A4C1B8F796z3Z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N 8</vt:lpstr>
      <vt:lpstr>реквизиты  документа,  подтверждающего факт уплаты государственной пошлины  за  </vt:lpstr>
    </vt:vector>
  </TitlesOfParts>
  <Company>Организация</Company>
  <LinksUpToDate>false</LinksUpToDate>
  <CharactersWithSpaces>10365</CharactersWithSpaces>
  <SharedDoc>false</SharedDoc>
  <HLinks>
    <vt:vector size="6" baseType="variant">
      <vt:variant>
        <vt:i4>2162701</vt:i4>
      </vt:variant>
      <vt:variant>
        <vt:i4>0</vt:i4>
      </vt:variant>
      <vt:variant>
        <vt:i4>0</vt:i4>
      </vt:variant>
      <vt:variant>
        <vt:i4>5</vt:i4>
      </vt:variant>
      <vt:variant>
        <vt:lpwstr>mailto:ryabov@mail.ru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Server_ugpn</cp:lastModifiedBy>
  <cp:revision>19</cp:revision>
  <cp:lastPrinted>2014-05-27T15:08:00Z</cp:lastPrinted>
  <dcterms:created xsi:type="dcterms:W3CDTF">2014-12-24T08:20:00Z</dcterms:created>
  <dcterms:modified xsi:type="dcterms:W3CDTF">2022-04-21T11:26:00Z</dcterms:modified>
</cp:coreProperties>
</file>