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D7" w:rsidRDefault="00B14B6B" w:rsidP="00B14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6B">
        <w:rPr>
          <w:rFonts w:ascii="Times New Roman" w:hAnsi="Times New Roman" w:cs="Times New Roman"/>
          <w:b/>
          <w:sz w:val="28"/>
          <w:szCs w:val="28"/>
        </w:rPr>
        <w:t xml:space="preserve">Порядок и способ подачи заявления </w:t>
      </w:r>
    </w:p>
    <w:p w:rsidR="00B14B6B" w:rsidRPr="00D30DA5" w:rsidRDefault="00B14B6B" w:rsidP="00D30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143"/>
      <w:bookmarkEnd w:id="0"/>
      <w:r w:rsidRPr="00D30DA5">
        <w:rPr>
          <w:rFonts w:ascii="Times New Roman" w:hAnsi="Times New Roman" w:cs="Times New Roman"/>
          <w:sz w:val="28"/>
          <w:szCs w:val="28"/>
          <w:lang w:eastAsia="ru-RU"/>
        </w:rPr>
        <w:t xml:space="preserve">Для предоставления государственной услуги заявитель представляет в </w:t>
      </w:r>
      <w:r w:rsidR="000A4F7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D30DA5">
        <w:rPr>
          <w:rFonts w:ascii="Times New Roman" w:hAnsi="Times New Roman" w:cs="Times New Roman"/>
          <w:sz w:val="28"/>
          <w:szCs w:val="28"/>
          <w:lang w:eastAsia="ru-RU"/>
        </w:rPr>
        <w:t>лавное управление МЧС России</w:t>
      </w:r>
      <w:r w:rsidR="000A4F7C">
        <w:rPr>
          <w:rFonts w:ascii="Times New Roman" w:hAnsi="Times New Roman" w:cs="Times New Roman"/>
          <w:sz w:val="28"/>
          <w:szCs w:val="28"/>
          <w:lang w:eastAsia="ru-RU"/>
        </w:rPr>
        <w:t xml:space="preserve"> по Владимирской области</w:t>
      </w:r>
      <w:bookmarkStart w:id="1" w:name="_GoBack"/>
      <w:bookmarkEnd w:id="1"/>
      <w:r w:rsidRPr="00D30DA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14B6B" w:rsidRPr="00D30DA5" w:rsidRDefault="00B14B6B" w:rsidP="00D30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заявление, подписанное руководителем организации и заверенное печатью (при наличии) организации, создавшей ПАСС(Ф), или руководителем ПАСС(Ф), если она (оно) является юридическим лицом, с указанием полного и сокращенного (при наличии) наименования ПАСС(Ф), места дислокации (адреса) и телефона ПАСС(Ф), номера бланка свидетельства об аттестации на право ведения аварийно-спасательных работ и даты аттестации, способа направления уведомления о регистрации, должности, фамилии, имени, отчества (при наличии) лица, подписавшего заявление, по форме, установленной в </w:t>
      </w:r>
      <w:hyperlink w:anchor="P495" w:history="1">
        <w:r w:rsidRPr="00D30DA5">
          <w:rPr>
            <w:rFonts w:ascii="Times New Roman" w:hAnsi="Times New Roman" w:cs="Times New Roman"/>
            <w:sz w:val="28"/>
            <w:szCs w:val="28"/>
            <w:lang w:eastAsia="ru-RU"/>
          </w:rPr>
          <w:t>приложении N 1</w:t>
        </w:r>
      </w:hyperlink>
      <w:r w:rsidRPr="00D30DA5">
        <w:rPr>
          <w:rFonts w:ascii="Times New Roman" w:hAnsi="Times New Roman" w:cs="Times New Roman"/>
          <w:sz w:val="28"/>
          <w:szCs w:val="28"/>
          <w:lang w:eastAsia="ru-RU"/>
        </w:rPr>
        <w:t xml:space="preserve"> к Административному регламенту;</w:t>
      </w:r>
    </w:p>
    <w:p w:rsidR="00B14B6B" w:rsidRPr="00D30DA5" w:rsidRDefault="00B14B6B" w:rsidP="00D30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hAnsi="Times New Roman" w:cs="Times New Roman"/>
          <w:sz w:val="28"/>
          <w:szCs w:val="28"/>
          <w:lang w:eastAsia="ru-RU"/>
        </w:rPr>
        <w:t xml:space="preserve">копию свидетельства об аттестации на право ведения аварийно-спасательных работ, выданного в соответствии с </w:t>
      </w:r>
      <w:hyperlink r:id="rId4" w:history="1">
        <w:r w:rsidRPr="00D30DA5">
          <w:rPr>
            <w:rFonts w:ascii="Times New Roman" w:hAnsi="Times New Roman" w:cs="Times New Roman"/>
            <w:sz w:val="28"/>
            <w:szCs w:val="28"/>
            <w:lang w:eastAsia="ru-RU"/>
          </w:rPr>
          <w:t>пунктом 18</w:t>
        </w:r>
      </w:hyperlink>
      <w:r w:rsidRPr="00D30DA5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N 1091, заверенную подписью руководителя организации и печатью (при наличии) организации;</w:t>
      </w:r>
    </w:p>
    <w:p w:rsidR="00B14B6B" w:rsidRPr="00D30DA5" w:rsidRDefault="00B14B6B" w:rsidP="00D30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hAnsi="Times New Roman" w:cs="Times New Roman"/>
          <w:sz w:val="28"/>
          <w:szCs w:val="28"/>
          <w:lang w:eastAsia="ru-RU"/>
        </w:rPr>
        <w:t>паспорт аттестованной ПАСС(Ф), содержащий информацию о:</w:t>
      </w:r>
    </w:p>
    <w:p w:rsidR="00B14B6B" w:rsidRPr="00D30DA5" w:rsidRDefault="00B14B6B" w:rsidP="00D30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hAnsi="Times New Roman" w:cs="Times New Roman"/>
          <w:sz w:val="28"/>
          <w:szCs w:val="28"/>
          <w:lang w:eastAsia="ru-RU"/>
        </w:rPr>
        <w:t>наименовании ПАСС(Ф);</w:t>
      </w:r>
    </w:p>
    <w:p w:rsidR="00B14B6B" w:rsidRPr="00D30DA5" w:rsidRDefault="00B14B6B" w:rsidP="00D30DA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hAnsi="Times New Roman" w:cs="Times New Roman"/>
          <w:sz w:val="28"/>
          <w:szCs w:val="28"/>
          <w:lang w:eastAsia="ru-RU"/>
        </w:rPr>
        <w:t>зоне ответственности ПАСС(Ф);</w:t>
      </w:r>
    </w:p>
    <w:p w:rsidR="00B14B6B" w:rsidRPr="00D30DA5" w:rsidRDefault="00B14B6B" w:rsidP="00D30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hAnsi="Times New Roman" w:cs="Times New Roman"/>
          <w:sz w:val="28"/>
          <w:szCs w:val="28"/>
          <w:lang w:eastAsia="ru-RU"/>
        </w:rPr>
        <w:t>месте дислокации (адресе) и номере телефона ПАСС(Ф);</w:t>
      </w:r>
    </w:p>
    <w:p w:rsidR="00B14B6B" w:rsidRPr="00D30DA5" w:rsidRDefault="00B14B6B" w:rsidP="00D30DA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hAnsi="Times New Roman" w:cs="Times New Roman"/>
          <w:sz w:val="28"/>
          <w:szCs w:val="28"/>
          <w:lang w:eastAsia="ru-RU"/>
        </w:rPr>
        <w:t>количестве личного состава, в том числе аттестованных спасателей, в ПАСС(Ф);</w:t>
      </w:r>
    </w:p>
    <w:p w:rsidR="00B14B6B" w:rsidRPr="00D30DA5" w:rsidRDefault="00B14B6B" w:rsidP="00D30DA5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hAnsi="Times New Roman" w:cs="Times New Roman"/>
          <w:sz w:val="28"/>
          <w:szCs w:val="28"/>
          <w:lang w:eastAsia="ru-RU"/>
        </w:rPr>
        <w:t>дате последней аттестации ПАСС(Ф);</w:t>
      </w:r>
    </w:p>
    <w:p w:rsidR="00B14B6B" w:rsidRPr="00D30DA5" w:rsidRDefault="00B14B6B" w:rsidP="00D30DA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возможностях ПАСС(Ф) по проведению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B14B6B" w:rsidRPr="00D30DA5" w:rsidRDefault="00B14B6B" w:rsidP="00D30DA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проведению аварийно-спасательных и других неотложных работ;</w:t>
      </w:r>
    </w:p>
    <w:p w:rsidR="00B14B6B" w:rsidRPr="00D30DA5" w:rsidRDefault="00B14B6B" w:rsidP="00D30DA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оснащенности ПАСС(Ф), в том числе о количестве и видах транспортных средств, на которых установлены (подлежат установке) устройства для подачи специальных световых и звуковых сигналов.</w:t>
      </w:r>
    </w:p>
    <w:p w:rsidR="00B14B6B" w:rsidRPr="00D30DA5" w:rsidRDefault="00B14B6B" w:rsidP="00D30DA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 образец паспорта аттестованной АСС(Ф) приведен в </w:t>
      </w:r>
      <w:hyperlink r:id="rId5" w:history="1">
        <w:r w:rsidRPr="00D30D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N 2</w:t>
        </w:r>
      </w:hyperlink>
      <w:r w:rsidRPr="00D3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регистрации аварийно-спасательных служб, аварийно-спасательных формирований, утвержденному приказом МЧС России от 12 мар</w:t>
      </w:r>
      <w:r w:rsidR="00D30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2018 г. N 99.</w:t>
      </w:r>
    </w:p>
    <w:p w:rsidR="00B14B6B" w:rsidRPr="00D30DA5" w:rsidRDefault="00B14B6B" w:rsidP="00D30DA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документы, указанные в </w:t>
      </w:r>
      <w:hyperlink w:anchor="P143" w:history="1">
        <w:r w:rsidRPr="00D30D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20</w:t>
        </w:r>
      </w:hyperlink>
      <w:r w:rsidRPr="00D3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могут быть поданы заявителем при личном обращении в главное управление МЧС России, направлены заказным почтовым отправлением с уведомлением о вручении или направлены в форме электронных документов, подписанных усиленной квалифицированной электронной подписью заявителя с использованием Единого портала государственных и муниципальных услуг.</w:t>
      </w:r>
    </w:p>
    <w:p w:rsidR="00B14B6B" w:rsidRPr="00D30DA5" w:rsidRDefault="00B14B6B" w:rsidP="00D30DA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4B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Исчерпывающий перечень документов, необходимых</w:t>
      </w: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4B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соответствии с нормативными правовыми актами</w:t>
      </w: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4B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 предоставления государственной услуги, которые находятся</w:t>
      </w: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4B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распоряжении государственных органов, органов местного</w:t>
      </w: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4B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самоуправления и иных органов, участвующих в предоставлении</w:t>
      </w: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4B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государственных или муниципальных услуг, и которые заявитель</w:t>
      </w: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4B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вправе представить, а также способы их получения</w:t>
      </w: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4B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заявителями, в том числе в электронной форме, порядок</w:t>
      </w: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4B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их представления</w:t>
      </w: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4B6B" w:rsidRPr="00D30DA5" w:rsidRDefault="00B14B6B" w:rsidP="00D30D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hAnsi="Times New Roman" w:cs="Times New Roman"/>
          <w:sz w:val="28"/>
          <w:szCs w:val="28"/>
          <w:lang w:eastAsia="ru-RU"/>
        </w:rPr>
        <w:t>Представление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не требуется.</w:t>
      </w:r>
    </w:p>
    <w:p w:rsidR="00B14B6B" w:rsidRPr="00D30DA5" w:rsidRDefault="00B14B6B" w:rsidP="00D30D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запрещается:</w:t>
      </w:r>
    </w:p>
    <w:p w:rsidR="00B14B6B" w:rsidRPr="00D30DA5" w:rsidRDefault="00B14B6B" w:rsidP="00D30D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hAnsi="Times New Roman" w:cs="Times New Roman"/>
          <w:sz w:val="28"/>
          <w:szCs w:val="28"/>
          <w:lang w:eastAsia="ru-RU"/>
        </w:rPr>
        <w:t>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B14B6B" w:rsidRPr="00D30DA5" w:rsidRDefault="00B14B6B" w:rsidP="00D30D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D30DA5">
          <w:rPr>
            <w:rFonts w:ascii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D30DA5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</w:t>
      </w:r>
    </w:p>
    <w:p w:rsidR="00B14B6B" w:rsidRPr="00D30DA5" w:rsidRDefault="00B14B6B" w:rsidP="00D30D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" w:history="1">
        <w:r w:rsidRPr="00D30DA5">
          <w:rPr>
            <w:rFonts w:ascii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D30DA5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4B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Исчерпывающий перечень оснований для отказа в приеме</w:t>
      </w: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4B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документов, необходимых для предоставления</w:t>
      </w: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4B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государственной услуги</w:t>
      </w: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4B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принимаются документы </w:t>
      </w:r>
      <w:proofErr w:type="gramStart"/>
      <w:r w:rsidRPr="00B14B6B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регистрации</w:t>
      </w:r>
      <w:proofErr w:type="gramEnd"/>
      <w:r w:rsidRPr="00B14B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аттестованной ПАСС(Ф), направленные в главное управление МЧС России по истечении 1 месяца с даты </w:t>
      </w:r>
      <w:r w:rsidRPr="00B14B6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аттестации ПАСС(Ф),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</w: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4B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Исчерпывающий перечень оснований для приостановления</w:t>
      </w: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4B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или отказа в предоставлении государственной услуги</w:t>
      </w: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4B6B" w:rsidRPr="00D30DA5" w:rsidRDefault="00B14B6B" w:rsidP="00D30D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B14B6B" w:rsidRPr="00D30DA5" w:rsidRDefault="00B14B6B" w:rsidP="00D30D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196"/>
      <w:bookmarkEnd w:id="2"/>
      <w:r w:rsidRPr="00D30DA5">
        <w:rPr>
          <w:rFonts w:ascii="Times New Roman" w:hAnsi="Times New Roman" w:cs="Times New Roman"/>
          <w:sz w:val="28"/>
          <w:szCs w:val="28"/>
          <w:lang w:eastAsia="ru-RU"/>
        </w:rPr>
        <w:t>Основаниями для отказа в предоставлении государственной услуги являются:</w:t>
      </w:r>
    </w:p>
    <w:p w:rsidR="00B14B6B" w:rsidRPr="00D30DA5" w:rsidRDefault="00B14B6B" w:rsidP="00D30D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заявителем неполного комплекта документов, предусмотренных </w:t>
      </w:r>
      <w:hyperlink w:anchor="P143" w:history="1">
        <w:r w:rsidRPr="00D30DA5">
          <w:rPr>
            <w:rFonts w:ascii="Times New Roman" w:hAnsi="Times New Roman" w:cs="Times New Roman"/>
            <w:sz w:val="28"/>
            <w:szCs w:val="28"/>
            <w:lang w:eastAsia="ru-RU"/>
          </w:rPr>
          <w:t>пунктом 20</w:t>
        </w:r>
      </w:hyperlink>
      <w:r w:rsidRPr="00D30DA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B14B6B" w:rsidRPr="00D30DA5" w:rsidRDefault="00B14B6B" w:rsidP="00D30D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hAnsi="Times New Roman" w:cs="Times New Roman"/>
          <w:sz w:val="28"/>
          <w:szCs w:val="28"/>
          <w:lang w:eastAsia="ru-RU"/>
        </w:rPr>
        <w:t>наличие в представленных документах неполных или недостоверных сведений;</w:t>
      </w:r>
    </w:p>
    <w:p w:rsidR="00B14B6B" w:rsidRPr="00D30DA5" w:rsidRDefault="00B14B6B" w:rsidP="00D30D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hAnsi="Times New Roman" w:cs="Times New Roman"/>
          <w:sz w:val="28"/>
          <w:szCs w:val="28"/>
          <w:lang w:eastAsia="ru-RU"/>
        </w:rPr>
        <w:t>наличие в заявлении и (или) документах исправлений и повреждений, которые не позволяют однозначно истолковать их содержание.</w:t>
      </w:r>
    </w:p>
    <w:p w:rsidR="00B14B6B" w:rsidRDefault="00B14B6B" w:rsidP="00D30D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A5">
        <w:rPr>
          <w:rFonts w:ascii="Times New Roman" w:hAnsi="Times New Roman" w:cs="Times New Roman"/>
          <w:sz w:val="28"/>
          <w:szCs w:val="28"/>
          <w:lang w:eastAsia="ru-RU"/>
        </w:rPr>
        <w:t xml:space="preserve">Главное управление МЧС России </w:t>
      </w:r>
      <w:r w:rsidR="00D30DA5" w:rsidRPr="00D30DA5">
        <w:rPr>
          <w:rFonts w:ascii="Times New Roman" w:hAnsi="Times New Roman" w:cs="Times New Roman"/>
          <w:sz w:val="28"/>
          <w:szCs w:val="28"/>
          <w:lang w:eastAsia="ru-RU"/>
        </w:rPr>
        <w:t xml:space="preserve">по Владимирской области </w:t>
      </w:r>
      <w:r w:rsidRPr="00D30DA5">
        <w:rPr>
          <w:rFonts w:ascii="Times New Roman" w:hAnsi="Times New Roman" w:cs="Times New Roman"/>
          <w:sz w:val="28"/>
          <w:szCs w:val="28"/>
          <w:lang w:eastAsia="ru-RU"/>
        </w:rPr>
        <w:t>не вправе отказывать в предоставлении государственной услуги, если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услуг, официальном сайте МЧС России и официальных сайтах главных управлений МЧС России в информационно-телекоммуникационной сети "Интернет".</w:t>
      </w:r>
    </w:p>
    <w:p w:rsidR="00F64448" w:rsidRPr="00F64448" w:rsidRDefault="00F64448" w:rsidP="00F644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448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главное управление МЧС России заявления, оформленного в соответствии с </w:t>
      </w:r>
      <w:hyperlink w:anchor="P542" w:history="1">
        <w:r w:rsidRPr="00F64448">
          <w:rPr>
            <w:rFonts w:ascii="Times New Roman" w:hAnsi="Times New Roman" w:cs="Times New Roman"/>
            <w:sz w:val="28"/>
            <w:szCs w:val="28"/>
            <w:lang w:eastAsia="ru-RU"/>
          </w:rPr>
          <w:t>приложением N 2</w:t>
        </w:r>
      </w:hyperlink>
      <w:r w:rsidRPr="00F64448">
        <w:rPr>
          <w:rFonts w:ascii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и документов, предусмотренных </w:t>
      </w:r>
      <w:hyperlink w:anchor="P143" w:history="1">
        <w:r w:rsidRPr="00F64448">
          <w:rPr>
            <w:rFonts w:ascii="Times New Roman" w:hAnsi="Times New Roman" w:cs="Times New Roman"/>
            <w:sz w:val="28"/>
            <w:szCs w:val="28"/>
            <w:lang w:eastAsia="ru-RU"/>
          </w:rPr>
          <w:t>пунктом 20</w:t>
        </w:r>
      </w:hyperlink>
      <w:r w:rsidRPr="00F6444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регламента, не позднее 1 месяца с даты аттестации ПАСС(Ф),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</w:r>
    </w:p>
    <w:p w:rsidR="00F64448" w:rsidRPr="00F64448" w:rsidRDefault="00F64448" w:rsidP="00F644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448">
        <w:rPr>
          <w:rFonts w:ascii="Times New Roman" w:hAnsi="Times New Roman" w:cs="Times New Roman"/>
          <w:sz w:val="28"/>
          <w:szCs w:val="28"/>
          <w:lang w:eastAsia="ru-RU"/>
        </w:rPr>
        <w:t>Ответственным за выполнение административной процедуры является должностное лицо главного управления МЧС России, выполняющее функции организации и ведения делопроизводства.</w:t>
      </w:r>
    </w:p>
    <w:p w:rsidR="00F64448" w:rsidRPr="00F64448" w:rsidRDefault="00F64448" w:rsidP="00F644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448">
        <w:rPr>
          <w:rFonts w:ascii="Times New Roman" w:hAnsi="Times New Roman" w:cs="Times New Roman"/>
          <w:sz w:val="28"/>
          <w:szCs w:val="28"/>
          <w:lang w:eastAsia="ru-RU"/>
        </w:rPr>
        <w:t>Должностное лицо главного управления МЧС России, ответственное за выполнение административной процедуры, осуществляет проверку документов, поступивших от заявителя, в течение 1 рабочего дня со дня их поступления в главное управление МЧС России. В случае если в рамках проверки должностным лицом главного управления МЧС России, ответственным за выполнение административной процедуры, выявлено направление документов по истечении 1 месяца с даты аттестации ПАСС(Ф),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аттестации, им осуществляется подготовка проекта ответа об отказе в приеме документов с указанием оснований отказа.</w:t>
      </w:r>
    </w:p>
    <w:p w:rsidR="00F64448" w:rsidRPr="00F64448" w:rsidRDefault="00F64448" w:rsidP="00F644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4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случае поступления заявления и документов, рассмотрение которых не входит в компетенцию главного управления МЧС России, начальник главного управления МЧС России в течение 5 календарных дней со дня их поступления направляет документы в главное управление МЧС России, на территории которого дислоцируется ПАСС(Ф), о чем заявитель уведомляется в течение 1 рабочего дня со дня принятия такого решения.</w:t>
      </w:r>
    </w:p>
    <w:p w:rsidR="00F64448" w:rsidRPr="00F64448" w:rsidRDefault="00F64448" w:rsidP="00F644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448"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документов, рассмотрение которых входит в компетенцию главного управления МЧС России, начальник главного управления МЧС России в течение 1 рабочего дня направляет их исполнителю из числа сотрудников главного управления МЧС России, ответственному за ведение реестра (далее - ответственный за ведение реестра).</w:t>
      </w:r>
    </w:p>
    <w:p w:rsidR="00F64448" w:rsidRPr="00F64448" w:rsidRDefault="00F64448" w:rsidP="00F644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448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присвоение должностным лицом главного управления МЧС России, ответственным за выполнение административной процедуры, входящего номера заявлению, поступившему от заявителя, и направление заявления и документов начальнику главного управления МЧС России, либо подготовка мотивированного ответа об отказе в приеме документов и его направление заявителю.</w:t>
      </w:r>
    </w:p>
    <w:p w:rsidR="00F64448" w:rsidRPr="00D30DA5" w:rsidRDefault="00F64448" w:rsidP="00D30D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4B6B" w:rsidRPr="00B14B6B" w:rsidRDefault="00B14B6B" w:rsidP="00B14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14B6B" w:rsidRPr="00B14B6B" w:rsidSect="00B14B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E4"/>
    <w:rsid w:val="000A4F7C"/>
    <w:rsid w:val="005640E4"/>
    <w:rsid w:val="009C77D7"/>
    <w:rsid w:val="00B14B6B"/>
    <w:rsid w:val="00D30DA5"/>
    <w:rsid w:val="00F6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98C9"/>
  <w15:chartTrackingRefBased/>
  <w15:docId w15:val="{6086F4D0-D77B-49FC-86FB-D6D4FFA5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EEE81144960198971E76620CF6D5C465B0D87080CA8D80072A29ABAC95068D6B08C774C075537ECF64D496A4C2936AD6035491B8a6x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EEE81144960198971E76620CF6D5C465B0D87080CA8D80072A29ABAC95068D6B08C772CA7E0C7BDA758C9BA6DE8D68CA1F5693aBxBH" TargetMode="External"/><Relationship Id="rId5" Type="http://schemas.openxmlformats.org/officeDocument/2006/relationships/hyperlink" Target="consultantplus://offline/ref=2EEEE81144960198971E76620CF6D5C465B5D67B8DCA8D80072A29ABAC95068D6B08C777C975582D972BD5CAE095806AD6035693A462BD80a9xAH" TargetMode="External"/><Relationship Id="rId4" Type="http://schemas.openxmlformats.org/officeDocument/2006/relationships/hyperlink" Target="consultantplus://offline/ref=2EEEE81144960198971E76620CF6D5C464BCD77A85CB8D80072A29ABAC95068D6B08C777C975582C972BD5CAE095806AD6035693A462BD80a9xA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Я.В.</dc:creator>
  <cp:keywords/>
  <dc:description/>
  <cp:lastModifiedBy>Максимов Я.В.</cp:lastModifiedBy>
  <cp:revision>4</cp:revision>
  <dcterms:created xsi:type="dcterms:W3CDTF">2021-02-09T12:03:00Z</dcterms:created>
  <dcterms:modified xsi:type="dcterms:W3CDTF">2021-02-09T13:23:00Z</dcterms:modified>
</cp:coreProperties>
</file>